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87C9A" w14:textId="77777777" w:rsidR="00C74F8B" w:rsidRPr="002D7142" w:rsidRDefault="00C74F8B" w:rsidP="005879BE">
      <w:pPr>
        <w:spacing w:after="0" w:line="240" w:lineRule="auto"/>
        <w:textAlignment w:val="baseline"/>
        <w:rPr>
          <w:rFonts w:ascii="Bahnschrift" w:eastAsia="Times New Roman" w:hAnsi="Bahnschrift" w:cs="Segoe UI"/>
          <w:sz w:val="18"/>
          <w:szCs w:val="18"/>
          <w:lang w:eastAsia="cs-CZ"/>
        </w:rPr>
      </w:pPr>
      <w:r w:rsidRPr="7AD9EBEB">
        <w:rPr>
          <w:rFonts w:ascii="Bahnschrift" w:eastAsia="Times New Roman" w:hAnsi="Bahnschrift" w:cs="Times New Roman"/>
          <w:sz w:val="24"/>
          <w:szCs w:val="24"/>
          <w:lang w:eastAsia="cs-CZ"/>
        </w:rPr>
        <w:t xml:space="preserve">                  </w:t>
      </w:r>
    </w:p>
    <w:p w14:paraId="4C187C9B" w14:textId="77777777" w:rsidR="00C74F8B" w:rsidRPr="002D7142" w:rsidRDefault="00C74F8B" w:rsidP="005879BE">
      <w:pPr>
        <w:spacing w:after="0" w:line="240" w:lineRule="auto"/>
        <w:jc w:val="center"/>
        <w:textAlignment w:val="baseline"/>
        <w:rPr>
          <w:rFonts w:ascii="Bahnschrift" w:eastAsia="Times New Roman" w:hAnsi="Bahnschrift" w:cs="Segoe UI"/>
          <w:sz w:val="18"/>
          <w:szCs w:val="18"/>
          <w:lang w:eastAsia="cs-CZ"/>
        </w:rPr>
      </w:pPr>
    </w:p>
    <w:p w14:paraId="4C187C9C" w14:textId="77777777" w:rsidR="00C74F8B" w:rsidRPr="002D7142" w:rsidRDefault="00C74F8B" w:rsidP="005879BE">
      <w:pPr>
        <w:spacing w:after="0" w:line="240" w:lineRule="auto"/>
        <w:jc w:val="center"/>
        <w:textAlignment w:val="baseline"/>
        <w:rPr>
          <w:rFonts w:ascii="Bahnschrift" w:eastAsia="Times New Roman" w:hAnsi="Bahnschrift" w:cs="Segoe UI"/>
          <w:sz w:val="18"/>
          <w:szCs w:val="18"/>
          <w:lang w:eastAsia="cs-CZ"/>
        </w:rPr>
      </w:pPr>
    </w:p>
    <w:p w14:paraId="4C187C9D" w14:textId="77777777" w:rsidR="00C74F8B" w:rsidRPr="002D7142" w:rsidRDefault="00C74F8B" w:rsidP="005879BE">
      <w:pPr>
        <w:spacing w:after="0" w:line="240" w:lineRule="auto"/>
        <w:jc w:val="center"/>
        <w:textAlignment w:val="baseline"/>
        <w:rPr>
          <w:rFonts w:ascii="Bahnschrift" w:eastAsia="Times New Roman" w:hAnsi="Bahnschrift" w:cs="Segoe UI"/>
          <w:sz w:val="18"/>
          <w:szCs w:val="18"/>
          <w:lang w:eastAsia="cs-CZ"/>
        </w:rPr>
      </w:pPr>
    </w:p>
    <w:p w14:paraId="4C187C9E" w14:textId="77777777" w:rsidR="00C74F8B" w:rsidRPr="002D7142" w:rsidRDefault="00C74F8B" w:rsidP="005879BE">
      <w:pPr>
        <w:spacing w:after="0" w:line="240" w:lineRule="auto"/>
        <w:jc w:val="center"/>
        <w:textAlignment w:val="baseline"/>
        <w:rPr>
          <w:rFonts w:ascii="Bahnschrift" w:eastAsia="Times New Roman" w:hAnsi="Bahnschrift" w:cs="Segoe UI"/>
          <w:sz w:val="18"/>
          <w:szCs w:val="18"/>
          <w:lang w:eastAsia="cs-CZ"/>
        </w:rPr>
      </w:pPr>
    </w:p>
    <w:p w14:paraId="4C187C9F" w14:textId="77777777" w:rsidR="00C74F8B" w:rsidRPr="002D7142" w:rsidRDefault="00C74F8B" w:rsidP="005879BE">
      <w:pPr>
        <w:spacing w:after="0" w:line="240" w:lineRule="auto"/>
        <w:jc w:val="center"/>
        <w:textAlignment w:val="baseline"/>
        <w:rPr>
          <w:rFonts w:ascii="Bahnschrift" w:eastAsia="Times New Roman" w:hAnsi="Bahnschrift" w:cs="Segoe UI"/>
          <w:sz w:val="18"/>
          <w:szCs w:val="18"/>
          <w:lang w:eastAsia="cs-CZ"/>
        </w:rPr>
      </w:pPr>
    </w:p>
    <w:p w14:paraId="4C187CA0" w14:textId="77777777" w:rsidR="00C74F8B" w:rsidRPr="002D7142" w:rsidRDefault="00C74F8B" w:rsidP="005879BE">
      <w:pPr>
        <w:spacing w:after="0" w:line="240" w:lineRule="auto"/>
        <w:jc w:val="center"/>
        <w:textAlignment w:val="baseline"/>
        <w:rPr>
          <w:rFonts w:ascii="Bahnschrift" w:eastAsia="Times New Roman" w:hAnsi="Bahnschrift" w:cs="Segoe UI"/>
          <w:sz w:val="18"/>
          <w:szCs w:val="18"/>
          <w:lang w:eastAsia="cs-CZ"/>
        </w:rPr>
      </w:pPr>
      <w:r w:rsidRPr="002D7142">
        <w:rPr>
          <w:rFonts w:ascii="Bahnschrift" w:eastAsia="Times New Roman" w:hAnsi="Bahnschrift" w:cs="Times New Roman"/>
          <w:sz w:val="28"/>
          <w:szCs w:val="28"/>
          <w:lang w:eastAsia="cs-CZ"/>
        </w:rPr>
        <w:t> </w:t>
      </w:r>
    </w:p>
    <w:p w14:paraId="4C187CA1" w14:textId="77777777" w:rsidR="00C74F8B" w:rsidRPr="002D7142" w:rsidRDefault="00C74F8B" w:rsidP="005879BE">
      <w:pPr>
        <w:spacing w:after="0" w:line="240" w:lineRule="auto"/>
        <w:jc w:val="center"/>
        <w:textAlignment w:val="baseline"/>
        <w:rPr>
          <w:rFonts w:ascii="Bahnschrift" w:eastAsia="Times New Roman" w:hAnsi="Bahnschrift" w:cs="Segoe UI"/>
          <w:sz w:val="18"/>
          <w:szCs w:val="18"/>
          <w:lang w:eastAsia="cs-CZ"/>
        </w:rPr>
      </w:pPr>
      <w:r w:rsidRPr="002D7142">
        <w:rPr>
          <w:rFonts w:ascii="Bahnschrift" w:eastAsia="Times New Roman" w:hAnsi="Bahnschrift" w:cs="Times New Roman"/>
          <w:sz w:val="28"/>
          <w:szCs w:val="28"/>
          <w:lang w:eastAsia="cs-CZ"/>
        </w:rPr>
        <w:t> </w:t>
      </w:r>
    </w:p>
    <w:p w14:paraId="4C187CA2" w14:textId="77777777" w:rsidR="00C74F8B" w:rsidRPr="002D7142" w:rsidRDefault="00C74F8B" w:rsidP="005879BE">
      <w:pPr>
        <w:spacing w:after="0" w:line="240" w:lineRule="auto"/>
        <w:jc w:val="center"/>
        <w:textAlignment w:val="baseline"/>
        <w:rPr>
          <w:rFonts w:ascii="Bahnschrift" w:eastAsia="Times New Roman" w:hAnsi="Bahnschrift" w:cs="Segoe UI"/>
          <w:sz w:val="18"/>
          <w:szCs w:val="18"/>
          <w:lang w:eastAsia="cs-CZ"/>
        </w:rPr>
      </w:pPr>
      <w:r w:rsidRPr="002D7142">
        <w:rPr>
          <w:rFonts w:ascii="Bahnschrift" w:eastAsia="Times New Roman" w:hAnsi="Bahnschrift" w:cs="Times New Roman"/>
          <w:noProof/>
          <w:sz w:val="24"/>
          <w:szCs w:val="24"/>
          <w:lang w:eastAsia="cs-CZ"/>
        </w:rPr>
        <w:drawing>
          <wp:inline distT="0" distB="0" distL="0" distR="0" wp14:anchorId="4C18820F" wp14:editId="12284B3B">
            <wp:extent cx="3166878" cy="3511303"/>
            <wp:effectExtent l="0" t="0" r="0" b="0"/>
            <wp:docPr id="352392859" name="Obrázek 1" descr="Obsah obrázku logo, Grafika, symbol, klipart&#10;&#10;Obsah generovaný pomocí AI může být nesprávný.">
              <a:extLst xmlns:a="http://schemas.openxmlformats.org/drawingml/2006/main">
                <a:ext uri="{FF2B5EF4-FFF2-40B4-BE49-F238E27FC236}">
                  <a16:creationId xmlns:a16="http://schemas.microsoft.com/office/drawing/2014/main" id="{845CC204-85D6-4DF3-95C3-33BD01FA801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392859" name="Obrázek 1" descr="Obsah obrázku logo, Grafika, symbol, klipart&#10;&#10;Obsah generovaný pomocí AI může být nesprávný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6878" cy="3511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D7142">
        <w:rPr>
          <w:rFonts w:ascii="Bahnschrift" w:eastAsia="Times New Roman" w:hAnsi="Bahnschrift" w:cs="Times New Roman"/>
          <w:sz w:val="28"/>
          <w:szCs w:val="28"/>
          <w:lang w:eastAsia="cs-CZ"/>
        </w:rPr>
        <w:t> </w:t>
      </w:r>
    </w:p>
    <w:p w14:paraId="4C187CA3" w14:textId="77777777" w:rsidR="00C74F8B" w:rsidRPr="002D7142" w:rsidRDefault="00C74F8B" w:rsidP="005879BE">
      <w:pPr>
        <w:spacing w:after="0" w:line="240" w:lineRule="auto"/>
        <w:jc w:val="center"/>
        <w:textAlignment w:val="baseline"/>
        <w:rPr>
          <w:rFonts w:ascii="Bahnschrift" w:eastAsia="Times New Roman" w:hAnsi="Bahnschrift" w:cs="Segoe UI"/>
          <w:sz w:val="18"/>
          <w:szCs w:val="18"/>
          <w:lang w:eastAsia="cs-CZ"/>
        </w:rPr>
      </w:pPr>
      <w:r w:rsidRPr="002D7142">
        <w:rPr>
          <w:rFonts w:ascii="Bahnschrift" w:eastAsia="Times New Roman" w:hAnsi="Bahnschrift" w:cs="Times New Roman"/>
          <w:sz w:val="28"/>
          <w:szCs w:val="28"/>
          <w:lang w:eastAsia="cs-CZ"/>
        </w:rPr>
        <w:t> </w:t>
      </w:r>
    </w:p>
    <w:p w14:paraId="4C187CA4" w14:textId="77777777" w:rsidR="00C74F8B" w:rsidRPr="002D7142" w:rsidRDefault="00C74F8B" w:rsidP="005879BE">
      <w:pPr>
        <w:spacing w:after="0" w:line="240" w:lineRule="auto"/>
        <w:jc w:val="center"/>
        <w:textAlignment w:val="baseline"/>
        <w:rPr>
          <w:rFonts w:ascii="Bahnschrift" w:eastAsia="Times New Roman" w:hAnsi="Bahnschrift" w:cs="Segoe UI"/>
          <w:sz w:val="18"/>
          <w:szCs w:val="18"/>
          <w:lang w:eastAsia="cs-CZ"/>
        </w:rPr>
      </w:pPr>
      <w:r w:rsidRPr="002D7142">
        <w:rPr>
          <w:rFonts w:ascii="Bahnschrift" w:eastAsia="Times New Roman" w:hAnsi="Bahnschrift" w:cs="Times New Roman"/>
          <w:sz w:val="28"/>
          <w:szCs w:val="28"/>
          <w:lang w:eastAsia="cs-CZ"/>
        </w:rPr>
        <w:t> </w:t>
      </w:r>
    </w:p>
    <w:p w14:paraId="4C187CA5" w14:textId="77777777" w:rsidR="00C74F8B" w:rsidRPr="002D7142" w:rsidRDefault="00C74F8B" w:rsidP="005879BE">
      <w:pPr>
        <w:spacing w:after="0" w:line="240" w:lineRule="auto"/>
        <w:jc w:val="center"/>
        <w:textAlignment w:val="baseline"/>
        <w:rPr>
          <w:rFonts w:ascii="Bahnschrift" w:eastAsia="Times New Roman" w:hAnsi="Bahnschrift" w:cs="Segoe UI"/>
          <w:sz w:val="18"/>
          <w:szCs w:val="18"/>
          <w:lang w:eastAsia="cs-CZ"/>
        </w:rPr>
      </w:pPr>
      <w:r w:rsidRPr="002D7142">
        <w:rPr>
          <w:rFonts w:ascii="Bahnschrift" w:eastAsia="Times New Roman" w:hAnsi="Bahnschrift" w:cs="Times New Roman"/>
          <w:sz w:val="28"/>
          <w:szCs w:val="28"/>
          <w:lang w:eastAsia="cs-CZ"/>
        </w:rPr>
        <w:t> </w:t>
      </w:r>
    </w:p>
    <w:p w14:paraId="4C187CA6" w14:textId="77777777" w:rsidR="00C74F8B" w:rsidRPr="002D7142" w:rsidRDefault="00C74F8B" w:rsidP="005879BE">
      <w:pPr>
        <w:spacing w:after="0" w:line="240" w:lineRule="auto"/>
        <w:jc w:val="center"/>
        <w:textAlignment w:val="baseline"/>
        <w:rPr>
          <w:rFonts w:ascii="Bahnschrift" w:eastAsia="Times New Roman" w:hAnsi="Bahnschrift" w:cs="Segoe UI"/>
          <w:sz w:val="18"/>
          <w:szCs w:val="18"/>
          <w:lang w:eastAsia="cs-CZ"/>
        </w:rPr>
      </w:pPr>
      <w:r w:rsidRPr="002D7142">
        <w:rPr>
          <w:rFonts w:ascii="Bahnschrift" w:eastAsia="Times New Roman" w:hAnsi="Bahnschrift" w:cs="Times New Roman"/>
          <w:sz w:val="28"/>
          <w:szCs w:val="28"/>
          <w:lang w:eastAsia="cs-CZ"/>
        </w:rPr>
        <w:t> </w:t>
      </w:r>
    </w:p>
    <w:p w14:paraId="4C187CA7" w14:textId="77777777" w:rsidR="00C74F8B" w:rsidRPr="002D7142" w:rsidRDefault="00C74F8B" w:rsidP="005879BE">
      <w:pPr>
        <w:spacing w:after="0" w:line="240" w:lineRule="auto"/>
        <w:jc w:val="center"/>
        <w:textAlignment w:val="baseline"/>
        <w:rPr>
          <w:rFonts w:ascii="Bahnschrift" w:eastAsia="Times New Roman" w:hAnsi="Bahnschrift" w:cs="Segoe UI"/>
          <w:sz w:val="18"/>
          <w:szCs w:val="18"/>
          <w:lang w:eastAsia="cs-CZ"/>
        </w:rPr>
      </w:pPr>
      <w:r w:rsidRPr="002D7142">
        <w:rPr>
          <w:rFonts w:ascii="Bahnschrift" w:eastAsia="Times New Roman" w:hAnsi="Bahnschrift" w:cs="Times New Roman"/>
          <w:sz w:val="28"/>
          <w:szCs w:val="28"/>
          <w:lang w:eastAsia="cs-CZ"/>
        </w:rPr>
        <w:t> </w:t>
      </w:r>
    </w:p>
    <w:p w14:paraId="4C187CA8" w14:textId="77777777" w:rsidR="00C74F8B" w:rsidRPr="002D7142" w:rsidRDefault="00C74F8B" w:rsidP="005879BE">
      <w:pPr>
        <w:spacing w:after="0" w:line="240" w:lineRule="auto"/>
        <w:jc w:val="center"/>
        <w:textAlignment w:val="baseline"/>
        <w:rPr>
          <w:rFonts w:ascii="Bahnschrift" w:eastAsia="Times New Roman" w:hAnsi="Bahnschrift" w:cs="Segoe UI"/>
          <w:sz w:val="18"/>
          <w:szCs w:val="18"/>
          <w:lang w:eastAsia="cs-CZ"/>
        </w:rPr>
      </w:pPr>
      <w:r w:rsidRPr="002D7142">
        <w:rPr>
          <w:rFonts w:ascii="Bahnschrift" w:eastAsia="Times New Roman" w:hAnsi="Bahnschrift" w:cs="Times New Roman"/>
          <w:sz w:val="28"/>
          <w:szCs w:val="28"/>
          <w:lang w:eastAsia="cs-CZ"/>
        </w:rPr>
        <w:t> </w:t>
      </w:r>
    </w:p>
    <w:p w14:paraId="4C187CA9" w14:textId="77777777" w:rsidR="00C74F8B" w:rsidRPr="002D7142" w:rsidRDefault="00C74F8B" w:rsidP="005879BE">
      <w:pPr>
        <w:spacing w:after="0" w:line="240" w:lineRule="auto"/>
        <w:jc w:val="center"/>
        <w:textAlignment w:val="baseline"/>
        <w:rPr>
          <w:rFonts w:ascii="Bahnschrift" w:eastAsia="Times New Roman" w:hAnsi="Bahnschrift" w:cs="Segoe UI"/>
          <w:sz w:val="18"/>
          <w:szCs w:val="18"/>
          <w:lang w:eastAsia="cs-CZ"/>
        </w:rPr>
      </w:pPr>
      <w:r w:rsidRPr="002D7142">
        <w:rPr>
          <w:rFonts w:ascii="Bahnschrift" w:eastAsia="Times New Roman" w:hAnsi="Bahnschrift" w:cs="Times New Roman"/>
          <w:sz w:val="28"/>
          <w:szCs w:val="28"/>
          <w:lang w:eastAsia="cs-CZ"/>
        </w:rPr>
        <w:t> </w:t>
      </w:r>
    </w:p>
    <w:p w14:paraId="4C187CAA" w14:textId="77777777" w:rsidR="00C74F8B" w:rsidRPr="002D7142" w:rsidRDefault="00C74F8B" w:rsidP="005879BE">
      <w:pPr>
        <w:spacing w:after="0" w:line="240" w:lineRule="auto"/>
        <w:jc w:val="center"/>
        <w:textAlignment w:val="baseline"/>
        <w:rPr>
          <w:rFonts w:ascii="Bahnschrift" w:eastAsia="Times New Roman" w:hAnsi="Bahnschrift" w:cs="Segoe UI"/>
          <w:sz w:val="18"/>
          <w:szCs w:val="18"/>
          <w:lang w:eastAsia="cs-CZ"/>
        </w:rPr>
      </w:pPr>
      <w:r w:rsidRPr="002D7142">
        <w:rPr>
          <w:rFonts w:ascii="Bahnschrift" w:eastAsia="Times New Roman" w:hAnsi="Bahnschrift" w:cs="Times New Roman"/>
          <w:sz w:val="28"/>
          <w:szCs w:val="28"/>
          <w:lang w:eastAsia="cs-CZ"/>
        </w:rPr>
        <w:t> </w:t>
      </w:r>
    </w:p>
    <w:p w14:paraId="4C187CAB" w14:textId="77777777" w:rsidR="00C74F8B" w:rsidRPr="002D7142" w:rsidRDefault="00C74F8B" w:rsidP="005879BE">
      <w:pPr>
        <w:spacing w:after="0" w:line="240" w:lineRule="auto"/>
        <w:jc w:val="center"/>
        <w:textAlignment w:val="baseline"/>
        <w:rPr>
          <w:rFonts w:ascii="Bahnschrift" w:eastAsia="Times New Roman" w:hAnsi="Bahnschrift" w:cs="Segoe UI"/>
          <w:sz w:val="18"/>
          <w:szCs w:val="18"/>
          <w:lang w:eastAsia="cs-CZ"/>
        </w:rPr>
      </w:pPr>
      <w:r w:rsidRPr="002D7142">
        <w:rPr>
          <w:rFonts w:ascii="Bahnschrift" w:eastAsia="Times New Roman" w:hAnsi="Bahnschrift" w:cs="Times New Roman"/>
          <w:b/>
          <w:bCs/>
          <w:sz w:val="28"/>
          <w:szCs w:val="28"/>
          <w:lang w:eastAsia="cs-CZ"/>
        </w:rPr>
        <w:t>ORGANIZACE ŠKOLNÍHO ROKU</w:t>
      </w:r>
      <w:r w:rsidRPr="002D7142">
        <w:rPr>
          <w:rFonts w:ascii="Bahnschrift" w:eastAsia="Times New Roman" w:hAnsi="Bahnschrift" w:cs="Times New Roman"/>
          <w:sz w:val="28"/>
          <w:szCs w:val="28"/>
          <w:lang w:eastAsia="cs-CZ"/>
        </w:rPr>
        <w:t> </w:t>
      </w:r>
    </w:p>
    <w:p w14:paraId="4C187CAC" w14:textId="77777777" w:rsidR="00C74F8B" w:rsidRPr="002D7142" w:rsidRDefault="00C74F8B" w:rsidP="005879BE">
      <w:pPr>
        <w:spacing w:after="0" w:line="240" w:lineRule="auto"/>
        <w:jc w:val="center"/>
        <w:textAlignment w:val="baseline"/>
        <w:rPr>
          <w:rFonts w:ascii="Bahnschrift" w:eastAsia="Times New Roman" w:hAnsi="Bahnschrift" w:cs="Segoe UI"/>
          <w:sz w:val="18"/>
          <w:szCs w:val="18"/>
          <w:lang w:eastAsia="cs-CZ"/>
        </w:rPr>
      </w:pPr>
      <w:r w:rsidRPr="002D7142">
        <w:rPr>
          <w:rFonts w:ascii="Bahnschrift" w:eastAsia="Times New Roman" w:hAnsi="Bahnschrift" w:cs="Times New Roman"/>
          <w:sz w:val="28"/>
          <w:szCs w:val="28"/>
          <w:lang w:eastAsia="cs-CZ"/>
        </w:rPr>
        <w:t> </w:t>
      </w:r>
    </w:p>
    <w:p w14:paraId="4C187CAD" w14:textId="77777777" w:rsidR="00C74F8B" w:rsidRPr="002D7142" w:rsidRDefault="00C74F8B" w:rsidP="005879BE">
      <w:pPr>
        <w:spacing w:after="0" w:line="240" w:lineRule="auto"/>
        <w:jc w:val="center"/>
        <w:textAlignment w:val="baseline"/>
        <w:rPr>
          <w:rFonts w:ascii="Bahnschrift" w:eastAsia="Times New Roman" w:hAnsi="Bahnschrift" w:cs="Segoe UI"/>
          <w:sz w:val="18"/>
          <w:szCs w:val="18"/>
          <w:lang w:eastAsia="cs-CZ"/>
        </w:rPr>
      </w:pPr>
      <w:r w:rsidRPr="002D7142">
        <w:rPr>
          <w:rFonts w:ascii="Bahnschrift" w:eastAsia="Times New Roman" w:hAnsi="Bahnschrift" w:cs="Times New Roman"/>
          <w:sz w:val="28"/>
          <w:szCs w:val="28"/>
          <w:lang w:eastAsia="cs-CZ"/>
        </w:rPr>
        <w:t> </w:t>
      </w:r>
    </w:p>
    <w:p w14:paraId="4C187CAE" w14:textId="77777777" w:rsidR="00C74F8B" w:rsidRPr="002D7142" w:rsidRDefault="00C74F8B" w:rsidP="005879BE">
      <w:pPr>
        <w:spacing w:after="0" w:line="240" w:lineRule="auto"/>
        <w:jc w:val="center"/>
        <w:textAlignment w:val="baseline"/>
        <w:rPr>
          <w:rFonts w:ascii="Bahnschrift" w:eastAsia="Times New Roman" w:hAnsi="Bahnschrift" w:cs="Segoe UI"/>
          <w:sz w:val="18"/>
          <w:szCs w:val="18"/>
          <w:lang w:eastAsia="cs-CZ"/>
        </w:rPr>
      </w:pPr>
      <w:r w:rsidRPr="002D7142">
        <w:rPr>
          <w:rFonts w:ascii="Bahnschrift" w:eastAsia="Times New Roman" w:hAnsi="Bahnschrift" w:cs="Times New Roman"/>
          <w:b/>
          <w:bCs/>
          <w:sz w:val="28"/>
          <w:szCs w:val="28"/>
          <w:lang w:eastAsia="cs-CZ"/>
        </w:rPr>
        <w:t>202</w:t>
      </w:r>
      <w:r w:rsidR="005624C8">
        <w:rPr>
          <w:rFonts w:ascii="Bahnschrift" w:eastAsia="Times New Roman" w:hAnsi="Bahnschrift" w:cs="Times New Roman"/>
          <w:b/>
          <w:bCs/>
          <w:sz w:val="28"/>
          <w:szCs w:val="28"/>
          <w:lang w:eastAsia="cs-CZ"/>
        </w:rPr>
        <w:t>6</w:t>
      </w:r>
      <w:r w:rsidRPr="002D7142">
        <w:rPr>
          <w:rFonts w:ascii="Bahnschrift" w:eastAsia="Times New Roman" w:hAnsi="Bahnschrift" w:cs="Times New Roman"/>
          <w:b/>
          <w:bCs/>
          <w:sz w:val="28"/>
          <w:szCs w:val="28"/>
          <w:lang w:eastAsia="cs-CZ"/>
        </w:rPr>
        <w:t>/2</w:t>
      </w:r>
      <w:r w:rsidR="005624C8">
        <w:rPr>
          <w:rFonts w:ascii="Bahnschrift" w:eastAsia="Times New Roman" w:hAnsi="Bahnschrift" w:cs="Times New Roman"/>
          <w:b/>
          <w:bCs/>
          <w:sz w:val="28"/>
          <w:szCs w:val="28"/>
          <w:lang w:eastAsia="cs-CZ"/>
        </w:rPr>
        <w:t>7</w:t>
      </w:r>
      <w:r w:rsidRPr="002D7142">
        <w:rPr>
          <w:rFonts w:ascii="Bahnschrift" w:eastAsia="Times New Roman" w:hAnsi="Bahnschrift" w:cs="Times New Roman"/>
          <w:sz w:val="28"/>
          <w:szCs w:val="28"/>
          <w:lang w:eastAsia="cs-CZ"/>
        </w:rPr>
        <w:t> </w:t>
      </w:r>
    </w:p>
    <w:p w14:paraId="4C187CAF" w14:textId="77777777" w:rsidR="00C74F8B" w:rsidRPr="002D7142" w:rsidRDefault="00C74F8B" w:rsidP="005879BE">
      <w:pPr>
        <w:spacing w:after="0" w:line="240" w:lineRule="auto"/>
        <w:jc w:val="center"/>
        <w:textAlignment w:val="baseline"/>
        <w:rPr>
          <w:rFonts w:ascii="Bahnschrift" w:eastAsia="Times New Roman" w:hAnsi="Bahnschrift" w:cs="Segoe UI"/>
          <w:sz w:val="18"/>
          <w:szCs w:val="18"/>
          <w:lang w:eastAsia="cs-CZ"/>
        </w:rPr>
      </w:pPr>
      <w:r w:rsidRPr="002D7142">
        <w:rPr>
          <w:rFonts w:ascii="Bahnschrift" w:eastAsia="Times New Roman" w:hAnsi="Bahnschrift" w:cs="Times New Roman"/>
          <w:sz w:val="24"/>
          <w:szCs w:val="24"/>
          <w:lang w:eastAsia="cs-CZ"/>
        </w:rPr>
        <w:t> </w:t>
      </w:r>
    </w:p>
    <w:p w14:paraId="4C187CB0" w14:textId="77777777" w:rsidR="00C74F8B" w:rsidRPr="002D7142" w:rsidRDefault="00C74F8B" w:rsidP="005879BE">
      <w:pPr>
        <w:spacing w:after="0" w:line="240" w:lineRule="auto"/>
        <w:jc w:val="center"/>
        <w:textAlignment w:val="baseline"/>
        <w:rPr>
          <w:rFonts w:ascii="Bahnschrift" w:eastAsia="Times New Roman" w:hAnsi="Bahnschrift" w:cs="Segoe UI"/>
          <w:sz w:val="18"/>
          <w:szCs w:val="18"/>
          <w:lang w:eastAsia="cs-CZ"/>
        </w:rPr>
      </w:pPr>
      <w:r w:rsidRPr="002D7142">
        <w:rPr>
          <w:rFonts w:ascii="Bahnschrift" w:eastAsia="Times New Roman" w:hAnsi="Bahnschrift" w:cs="Times New Roman"/>
          <w:sz w:val="24"/>
          <w:szCs w:val="24"/>
          <w:lang w:eastAsia="cs-CZ"/>
        </w:rPr>
        <w:t> </w:t>
      </w:r>
    </w:p>
    <w:p w14:paraId="4C187CB1" w14:textId="77777777" w:rsidR="00C74F8B" w:rsidRPr="002D7142" w:rsidRDefault="00C74F8B" w:rsidP="005879BE">
      <w:pPr>
        <w:spacing w:after="0" w:line="240" w:lineRule="auto"/>
        <w:jc w:val="center"/>
        <w:textAlignment w:val="baseline"/>
        <w:rPr>
          <w:rFonts w:ascii="Bahnschrift" w:eastAsia="Times New Roman" w:hAnsi="Bahnschrift" w:cs="Segoe UI"/>
          <w:sz w:val="18"/>
          <w:szCs w:val="18"/>
          <w:lang w:eastAsia="cs-CZ"/>
        </w:rPr>
      </w:pPr>
      <w:r w:rsidRPr="002D7142">
        <w:rPr>
          <w:rFonts w:ascii="Bahnschrift" w:eastAsia="Times New Roman" w:hAnsi="Bahnschrift" w:cs="Times New Roman"/>
          <w:sz w:val="24"/>
          <w:szCs w:val="24"/>
          <w:lang w:eastAsia="cs-CZ"/>
        </w:rPr>
        <w:t> </w:t>
      </w:r>
    </w:p>
    <w:p w14:paraId="4C187CB2" w14:textId="77777777" w:rsidR="00C74F8B" w:rsidRPr="002D7142" w:rsidRDefault="00C74F8B" w:rsidP="005879BE">
      <w:pPr>
        <w:spacing w:after="0" w:line="240" w:lineRule="auto"/>
        <w:jc w:val="center"/>
        <w:textAlignment w:val="baseline"/>
        <w:rPr>
          <w:rFonts w:ascii="Bahnschrift" w:eastAsia="Times New Roman" w:hAnsi="Bahnschrift" w:cs="Segoe UI"/>
          <w:sz w:val="18"/>
          <w:szCs w:val="18"/>
          <w:lang w:eastAsia="cs-CZ"/>
        </w:rPr>
      </w:pPr>
      <w:r w:rsidRPr="002D7142">
        <w:rPr>
          <w:rFonts w:ascii="Bahnschrift" w:eastAsia="Times New Roman" w:hAnsi="Bahnschrift" w:cs="Times New Roman"/>
          <w:sz w:val="24"/>
          <w:szCs w:val="24"/>
          <w:lang w:eastAsia="cs-CZ"/>
        </w:rPr>
        <w:t> </w:t>
      </w:r>
    </w:p>
    <w:p w14:paraId="4C187CB3" w14:textId="77777777" w:rsidR="00C74F8B" w:rsidRPr="002D7142" w:rsidRDefault="00C74F8B" w:rsidP="005879BE">
      <w:pPr>
        <w:spacing w:after="0" w:line="240" w:lineRule="auto"/>
        <w:jc w:val="center"/>
        <w:textAlignment w:val="baseline"/>
        <w:rPr>
          <w:rFonts w:ascii="Bahnschrift" w:eastAsia="Times New Roman" w:hAnsi="Bahnschrift" w:cs="Segoe UI"/>
          <w:sz w:val="18"/>
          <w:szCs w:val="18"/>
          <w:lang w:eastAsia="cs-CZ"/>
        </w:rPr>
      </w:pPr>
      <w:r w:rsidRPr="002D7142">
        <w:rPr>
          <w:rFonts w:ascii="Bahnschrift" w:eastAsia="Times New Roman" w:hAnsi="Bahnschrift" w:cs="Times New Roman"/>
          <w:sz w:val="24"/>
          <w:szCs w:val="24"/>
          <w:lang w:eastAsia="cs-CZ"/>
        </w:rPr>
        <w:t> </w:t>
      </w:r>
    </w:p>
    <w:p w14:paraId="4C187CB4" w14:textId="77777777" w:rsidR="00C74F8B" w:rsidRPr="002D7142" w:rsidRDefault="00C74F8B" w:rsidP="005879BE">
      <w:pPr>
        <w:spacing w:after="0" w:line="240" w:lineRule="auto"/>
        <w:jc w:val="center"/>
        <w:textAlignment w:val="baseline"/>
        <w:rPr>
          <w:rFonts w:ascii="Bahnschrift" w:eastAsia="Times New Roman" w:hAnsi="Bahnschrift" w:cs="Segoe UI"/>
          <w:sz w:val="18"/>
          <w:szCs w:val="18"/>
          <w:lang w:eastAsia="cs-CZ"/>
        </w:rPr>
      </w:pPr>
      <w:r w:rsidRPr="002D7142">
        <w:rPr>
          <w:rFonts w:ascii="Bahnschrift" w:eastAsia="Times New Roman" w:hAnsi="Bahnschrift" w:cs="Times New Roman"/>
          <w:sz w:val="24"/>
          <w:szCs w:val="24"/>
          <w:lang w:eastAsia="cs-CZ"/>
        </w:rPr>
        <w:t> </w:t>
      </w:r>
    </w:p>
    <w:p w14:paraId="4C187CB5" w14:textId="77777777" w:rsidR="00C74F8B" w:rsidRPr="002D7142" w:rsidRDefault="00C74F8B" w:rsidP="005879BE">
      <w:pPr>
        <w:spacing w:after="0" w:line="240" w:lineRule="auto"/>
        <w:jc w:val="center"/>
        <w:textAlignment w:val="baseline"/>
        <w:rPr>
          <w:rFonts w:ascii="Bahnschrift" w:eastAsia="Times New Roman" w:hAnsi="Bahnschrift" w:cs="Segoe UI"/>
          <w:sz w:val="18"/>
          <w:szCs w:val="18"/>
          <w:lang w:eastAsia="cs-CZ"/>
        </w:rPr>
      </w:pPr>
      <w:r w:rsidRPr="002D7142">
        <w:rPr>
          <w:rFonts w:ascii="Bahnschrift" w:eastAsia="Times New Roman" w:hAnsi="Bahnschrift" w:cs="Times New Roman"/>
          <w:sz w:val="24"/>
          <w:szCs w:val="24"/>
          <w:lang w:eastAsia="cs-CZ"/>
        </w:rPr>
        <w:t> </w:t>
      </w:r>
    </w:p>
    <w:p w14:paraId="4C187CB6" w14:textId="77777777" w:rsidR="00C74F8B" w:rsidRPr="002D7142" w:rsidRDefault="00C74F8B" w:rsidP="005879BE">
      <w:pPr>
        <w:spacing w:after="0" w:line="240" w:lineRule="auto"/>
        <w:jc w:val="center"/>
        <w:textAlignment w:val="baseline"/>
        <w:rPr>
          <w:rFonts w:ascii="Bahnschrift" w:eastAsia="Times New Roman" w:hAnsi="Bahnschrift" w:cs="Times New Roman"/>
          <w:sz w:val="24"/>
          <w:szCs w:val="24"/>
          <w:lang w:eastAsia="cs-CZ"/>
        </w:rPr>
      </w:pPr>
      <w:r w:rsidRPr="002D7142">
        <w:rPr>
          <w:rFonts w:ascii="Bahnschrift" w:eastAsia="Times New Roman" w:hAnsi="Bahnschrift" w:cs="Times New Roman"/>
          <w:sz w:val="24"/>
          <w:szCs w:val="24"/>
          <w:lang w:eastAsia="cs-CZ"/>
        </w:rPr>
        <w:t> </w:t>
      </w:r>
    </w:p>
    <w:p w14:paraId="4C187CB7" w14:textId="77777777" w:rsidR="00C74F8B" w:rsidRPr="002D7142" w:rsidRDefault="00C74F8B" w:rsidP="005879BE">
      <w:pPr>
        <w:pStyle w:val="Nadpis1"/>
        <w:spacing w:before="0"/>
        <w:jc w:val="center"/>
        <w:rPr>
          <w:rFonts w:ascii="Bahnschrift" w:eastAsia="Times New Roman" w:hAnsi="Bahnschrift"/>
          <w:lang w:eastAsia="cs-CZ"/>
        </w:rPr>
      </w:pPr>
      <w:r w:rsidRPr="002D7142">
        <w:rPr>
          <w:rFonts w:ascii="Bahnschrift" w:eastAsia="Times New Roman" w:hAnsi="Bahnschrift"/>
          <w:lang w:eastAsia="cs-CZ"/>
        </w:rPr>
        <w:lastRenderedPageBreak/>
        <w:t>Organizace školního roku dle instrukcí MŠMT</w:t>
      </w:r>
    </w:p>
    <w:p w14:paraId="4C187CB8" w14:textId="77777777" w:rsidR="00C74F8B" w:rsidRPr="002D7142" w:rsidRDefault="00C74F8B" w:rsidP="005879BE">
      <w:pPr>
        <w:spacing w:after="0" w:line="240" w:lineRule="auto"/>
        <w:textAlignment w:val="baseline"/>
        <w:rPr>
          <w:rFonts w:ascii="Bahnschrift" w:eastAsia="Times New Roman" w:hAnsi="Bahnschrift" w:cs="Times New Roman"/>
          <w:sz w:val="24"/>
          <w:szCs w:val="24"/>
          <w:lang w:eastAsia="cs-CZ"/>
        </w:rPr>
      </w:pPr>
    </w:p>
    <w:p w14:paraId="4C187CB9" w14:textId="77777777" w:rsidR="00C74F8B" w:rsidRPr="002D7142" w:rsidRDefault="00C74F8B" w:rsidP="005879BE">
      <w:pPr>
        <w:spacing w:after="0" w:line="240" w:lineRule="auto"/>
        <w:jc w:val="center"/>
        <w:textAlignment w:val="baseline"/>
        <w:rPr>
          <w:rFonts w:ascii="Bahnschrift" w:eastAsia="Times New Roman" w:hAnsi="Bahnschrift" w:cs="Segoe UI"/>
          <w:sz w:val="18"/>
          <w:szCs w:val="18"/>
          <w:lang w:eastAsia="cs-CZ"/>
        </w:rPr>
      </w:pPr>
    </w:p>
    <w:p w14:paraId="4C187CBA" w14:textId="77777777" w:rsidR="00C74F8B" w:rsidRPr="002D7142" w:rsidRDefault="00C74F8B" w:rsidP="005879BE">
      <w:pPr>
        <w:spacing w:after="0" w:line="240" w:lineRule="auto"/>
        <w:jc w:val="center"/>
        <w:textAlignment w:val="baseline"/>
        <w:rPr>
          <w:rFonts w:ascii="Bahnschrift" w:eastAsia="Times New Roman" w:hAnsi="Bahnschrift" w:cs="Segoe UI"/>
          <w:sz w:val="18"/>
          <w:szCs w:val="18"/>
          <w:lang w:eastAsia="cs-CZ"/>
        </w:rPr>
      </w:pPr>
      <w:r w:rsidRPr="002D7142">
        <w:rPr>
          <w:rFonts w:ascii="Bahnschrift" w:eastAsia="Times New Roman" w:hAnsi="Bahnschrift" w:cs="Times New Roman"/>
          <w:sz w:val="24"/>
          <w:szCs w:val="24"/>
          <w:lang w:eastAsia="cs-CZ"/>
        </w:rPr>
        <w:t> </w:t>
      </w:r>
    </w:p>
    <w:p w14:paraId="4C187CBB" w14:textId="77777777" w:rsidR="005624C8" w:rsidRPr="00AC4A22" w:rsidRDefault="005624C8" w:rsidP="005879BE">
      <w:pPr>
        <w:spacing w:after="0"/>
        <w:rPr>
          <w:rFonts w:ascii="Bahnschrift" w:eastAsia="Times New Roman" w:hAnsi="Bahnschrift" w:cs="Times New Roman"/>
          <w:bCs/>
          <w:lang w:eastAsia="cs-CZ"/>
        </w:rPr>
      </w:pPr>
      <w:r w:rsidRPr="00AC4A22">
        <w:rPr>
          <w:rFonts w:ascii="Bahnschrift" w:eastAsia="Times New Roman" w:hAnsi="Bahnschrift" w:cs="Times New Roman"/>
          <w:bCs/>
          <w:lang w:eastAsia="cs-CZ"/>
        </w:rPr>
        <w:t xml:space="preserve">Vyučování ve školním roce </w:t>
      </w:r>
      <w:r w:rsidRPr="00AC4A22">
        <w:rPr>
          <w:rFonts w:ascii="Bahnschrift" w:eastAsia="Times New Roman" w:hAnsi="Bahnschrift" w:cs="Times New Roman"/>
          <w:b/>
          <w:bCs/>
          <w:lang w:eastAsia="cs-CZ"/>
        </w:rPr>
        <w:t>2026/2027</w:t>
      </w:r>
      <w:r w:rsidRPr="00AC4A22">
        <w:rPr>
          <w:rFonts w:ascii="Bahnschrift" w:eastAsia="Times New Roman" w:hAnsi="Bahnschrift" w:cs="Times New Roman"/>
          <w:bCs/>
          <w:lang w:eastAsia="cs-CZ"/>
        </w:rPr>
        <w:t xml:space="preserve"> začne ve všech základních školách, středních školách, základních uměleckých školách a konzervatořích v </w:t>
      </w:r>
      <w:r w:rsidRPr="00AC4A22">
        <w:rPr>
          <w:rFonts w:ascii="Bahnschrift" w:eastAsia="Times New Roman" w:hAnsi="Bahnschrift" w:cs="Times New Roman"/>
          <w:b/>
          <w:bCs/>
          <w:lang w:eastAsia="cs-CZ"/>
        </w:rPr>
        <w:t>úterý 1. září 2026.</w:t>
      </w:r>
    </w:p>
    <w:p w14:paraId="4C187CBC" w14:textId="77777777" w:rsidR="005624C8" w:rsidRPr="00AC4A22" w:rsidRDefault="005624C8" w:rsidP="005879BE">
      <w:pPr>
        <w:spacing w:after="0"/>
        <w:rPr>
          <w:rFonts w:ascii="Bahnschrift" w:eastAsia="Times New Roman" w:hAnsi="Bahnschrift" w:cs="Times New Roman"/>
          <w:b/>
          <w:bCs/>
          <w:lang w:eastAsia="cs-CZ"/>
        </w:rPr>
      </w:pPr>
      <w:r w:rsidRPr="00AC4A22">
        <w:rPr>
          <w:rFonts w:ascii="Bahnschrift" w:eastAsia="Times New Roman" w:hAnsi="Bahnschrift" w:cs="Times New Roman"/>
          <w:b/>
          <w:bCs/>
          <w:lang w:eastAsia="cs-CZ"/>
        </w:rPr>
        <w:t xml:space="preserve">Podzimní prázdniny </w:t>
      </w:r>
      <w:r w:rsidRPr="00AC4A22">
        <w:rPr>
          <w:rFonts w:ascii="Bahnschrift" w:eastAsia="Times New Roman" w:hAnsi="Bahnschrift" w:cs="Times New Roman"/>
          <w:bCs/>
          <w:lang w:eastAsia="cs-CZ"/>
        </w:rPr>
        <w:t>stanovuje MŠMT na čtvrtek 29. října a pátek 30. října 2026.</w:t>
      </w:r>
    </w:p>
    <w:p w14:paraId="4C187CBD" w14:textId="77777777" w:rsidR="005624C8" w:rsidRPr="00AC4A22" w:rsidRDefault="005624C8" w:rsidP="005879BE">
      <w:pPr>
        <w:spacing w:after="0"/>
        <w:rPr>
          <w:rFonts w:ascii="Bahnschrift" w:eastAsia="Times New Roman" w:hAnsi="Bahnschrift" w:cs="Times New Roman"/>
          <w:bCs/>
          <w:lang w:eastAsia="cs-CZ"/>
        </w:rPr>
      </w:pPr>
      <w:r w:rsidRPr="00AC4A22">
        <w:rPr>
          <w:rFonts w:ascii="Bahnschrift" w:eastAsia="Times New Roman" w:hAnsi="Bahnschrift" w:cs="Times New Roman"/>
          <w:b/>
          <w:bCs/>
          <w:lang w:eastAsia="cs-CZ"/>
        </w:rPr>
        <w:t xml:space="preserve">Vánoční prázdniny </w:t>
      </w:r>
      <w:r w:rsidRPr="00AC4A22">
        <w:rPr>
          <w:rFonts w:ascii="Bahnschrift" w:eastAsia="Times New Roman" w:hAnsi="Bahnschrift" w:cs="Times New Roman"/>
          <w:bCs/>
          <w:lang w:eastAsia="cs-CZ"/>
        </w:rPr>
        <w:t>začínají ve středu 23. prosince 2026 a končí v neděli 3. ledna 2027. Vyučování začne v pondělí 4. ledna 2027.</w:t>
      </w:r>
    </w:p>
    <w:p w14:paraId="4C187CBE" w14:textId="77777777" w:rsidR="005624C8" w:rsidRPr="00AC4A22" w:rsidRDefault="005624C8" w:rsidP="005879BE">
      <w:pPr>
        <w:spacing w:after="0"/>
        <w:rPr>
          <w:rFonts w:ascii="Bahnschrift" w:eastAsia="Times New Roman" w:hAnsi="Bahnschrift" w:cs="Times New Roman"/>
          <w:bCs/>
          <w:lang w:eastAsia="cs-CZ"/>
        </w:rPr>
      </w:pPr>
      <w:r w:rsidRPr="00AC4A22">
        <w:rPr>
          <w:rFonts w:ascii="Bahnschrift" w:eastAsia="Times New Roman" w:hAnsi="Bahnschrift" w:cs="Times New Roman"/>
          <w:b/>
          <w:bCs/>
          <w:lang w:eastAsia="cs-CZ"/>
        </w:rPr>
        <w:t xml:space="preserve">Vysvědčení </w:t>
      </w:r>
      <w:r w:rsidRPr="00AC4A22">
        <w:rPr>
          <w:rFonts w:ascii="Bahnschrift" w:eastAsia="Times New Roman" w:hAnsi="Bahnschrift" w:cs="Times New Roman"/>
          <w:bCs/>
          <w:lang w:eastAsia="cs-CZ"/>
        </w:rPr>
        <w:t xml:space="preserve">s hodnocením za první pololetí bude žákům předáno ve čtvrtek 28. ledna 2027. </w:t>
      </w:r>
    </w:p>
    <w:p w14:paraId="4C187CBF" w14:textId="77777777" w:rsidR="005624C8" w:rsidRPr="00AC4A22" w:rsidRDefault="005624C8" w:rsidP="005879BE">
      <w:pPr>
        <w:spacing w:after="0"/>
        <w:rPr>
          <w:rFonts w:ascii="Bahnschrift" w:eastAsia="Times New Roman" w:hAnsi="Bahnschrift" w:cs="Times New Roman"/>
          <w:bCs/>
          <w:lang w:eastAsia="cs-CZ"/>
        </w:rPr>
      </w:pPr>
      <w:r w:rsidRPr="00AC4A22">
        <w:rPr>
          <w:rFonts w:ascii="Bahnschrift" w:eastAsia="Times New Roman" w:hAnsi="Bahnschrift" w:cs="Times New Roman"/>
          <w:b/>
          <w:bCs/>
          <w:lang w:eastAsia="cs-CZ"/>
        </w:rPr>
        <w:t xml:space="preserve">Jednodenní pololetní prázdniny </w:t>
      </w:r>
      <w:r w:rsidRPr="00AC4A22">
        <w:rPr>
          <w:rFonts w:ascii="Bahnschrift" w:eastAsia="Times New Roman" w:hAnsi="Bahnschrift" w:cs="Times New Roman"/>
          <w:bCs/>
          <w:lang w:eastAsia="cs-CZ"/>
        </w:rPr>
        <w:t xml:space="preserve">připadnou na pátek 29. ledna 2027. </w:t>
      </w:r>
    </w:p>
    <w:p w14:paraId="4C187CC0" w14:textId="77777777" w:rsidR="005624C8" w:rsidRPr="00AC4A22" w:rsidRDefault="005624C8" w:rsidP="005879BE">
      <w:pPr>
        <w:spacing w:after="0"/>
        <w:rPr>
          <w:rFonts w:ascii="Bahnschrift" w:eastAsia="Times New Roman" w:hAnsi="Bahnschrift" w:cs="Times New Roman"/>
          <w:bCs/>
          <w:lang w:eastAsia="cs-CZ"/>
        </w:rPr>
      </w:pPr>
      <w:r w:rsidRPr="00AC4A22">
        <w:rPr>
          <w:rFonts w:ascii="Bahnschrift" w:eastAsia="Times New Roman" w:hAnsi="Bahnschrift" w:cs="Times New Roman"/>
          <w:b/>
          <w:bCs/>
          <w:lang w:eastAsia="cs-CZ"/>
        </w:rPr>
        <w:t>Jarní prázdniny</w:t>
      </w:r>
      <w:r w:rsidRPr="00AC4A22">
        <w:rPr>
          <w:rFonts w:ascii="Bahnschrift" w:eastAsia="Times New Roman" w:hAnsi="Bahnschrift" w:cs="Times New Roman"/>
          <w:bCs/>
          <w:lang w:eastAsia="cs-CZ"/>
        </w:rPr>
        <w:t>: 1. 2. – 7. 2. 2027</w:t>
      </w:r>
    </w:p>
    <w:p w14:paraId="4C187CC1" w14:textId="77777777" w:rsidR="005624C8" w:rsidRPr="00AC4A22" w:rsidRDefault="005624C8" w:rsidP="005879BE">
      <w:pPr>
        <w:spacing w:after="0"/>
        <w:rPr>
          <w:rFonts w:ascii="Bahnschrift" w:eastAsia="Times New Roman" w:hAnsi="Bahnschrift" w:cs="Times New Roman"/>
          <w:bCs/>
          <w:lang w:eastAsia="cs-CZ"/>
        </w:rPr>
      </w:pPr>
      <w:r w:rsidRPr="00AC4A22">
        <w:rPr>
          <w:rFonts w:ascii="Bahnschrift" w:eastAsia="Times New Roman" w:hAnsi="Bahnschrift" w:cs="Times New Roman"/>
          <w:bCs/>
          <w:lang w:eastAsia="cs-CZ"/>
        </w:rPr>
        <w:t>Česká Lípa, Jablonec nad Nisou, Liberec, Semily, Havlíčkův Brod, Jihlava, Pelhřimov, Třebíč, Žďár nad Sázavou, Kladno, Kolín, Kutná Hora, Písek, Náchod, Bruntál</w:t>
      </w:r>
    </w:p>
    <w:p w14:paraId="4C187CC2" w14:textId="77777777" w:rsidR="005624C8" w:rsidRPr="00AC4A22" w:rsidRDefault="005624C8" w:rsidP="005879BE">
      <w:pPr>
        <w:spacing w:after="0"/>
        <w:rPr>
          <w:rFonts w:ascii="Bahnschrift" w:eastAsia="Times New Roman" w:hAnsi="Bahnschrift" w:cs="Times New Roman"/>
          <w:b/>
          <w:bCs/>
          <w:lang w:eastAsia="cs-CZ"/>
        </w:rPr>
      </w:pPr>
    </w:p>
    <w:p w14:paraId="4C187CC3" w14:textId="77777777" w:rsidR="005624C8" w:rsidRPr="00AC4A22" w:rsidRDefault="005624C8" w:rsidP="005879BE">
      <w:pPr>
        <w:spacing w:after="0"/>
        <w:rPr>
          <w:rFonts w:ascii="Bahnschrift" w:eastAsia="Times New Roman" w:hAnsi="Bahnschrift" w:cs="Times New Roman"/>
          <w:bCs/>
          <w:lang w:eastAsia="cs-CZ"/>
        </w:rPr>
      </w:pPr>
      <w:r w:rsidRPr="00AC4A22">
        <w:rPr>
          <w:rFonts w:ascii="Bahnschrift" w:eastAsia="Times New Roman" w:hAnsi="Bahnschrift" w:cs="Times New Roman"/>
          <w:b/>
          <w:bCs/>
          <w:lang w:eastAsia="cs-CZ"/>
        </w:rPr>
        <w:t xml:space="preserve">Velikonoční prázdniny </w:t>
      </w:r>
      <w:r w:rsidRPr="00AC4A22">
        <w:rPr>
          <w:rFonts w:ascii="Bahnschrift" w:eastAsia="Times New Roman" w:hAnsi="Bahnschrift" w:cs="Times New Roman"/>
          <w:bCs/>
          <w:lang w:eastAsia="cs-CZ"/>
        </w:rPr>
        <w:t xml:space="preserve">připadnou na čtvrtek 25. března 2027. </w:t>
      </w:r>
    </w:p>
    <w:p w14:paraId="4C187CC4" w14:textId="77777777" w:rsidR="005624C8" w:rsidRPr="00AC4A22" w:rsidRDefault="005624C8" w:rsidP="005879BE">
      <w:pPr>
        <w:spacing w:after="0"/>
        <w:rPr>
          <w:rFonts w:ascii="Bahnschrift" w:eastAsia="Times New Roman" w:hAnsi="Bahnschrift" w:cs="Times New Roman"/>
          <w:b/>
          <w:bCs/>
          <w:lang w:eastAsia="cs-CZ"/>
        </w:rPr>
      </w:pPr>
      <w:r w:rsidRPr="00AC4A22">
        <w:rPr>
          <w:rFonts w:ascii="Bahnschrift" w:eastAsia="Times New Roman" w:hAnsi="Bahnschrift" w:cs="Times New Roman"/>
          <w:bCs/>
          <w:lang w:eastAsia="cs-CZ"/>
        </w:rPr>
        <w:t>Vyučování ve druhém pololetí bude ukončeno ve středu</w:t>
      </w:r>
      <w:r w:rsidRPr="00AC4A22">
        <w:rPr>
          <w:rFonts w:ascii="Bahnschrift" w:eastAsia="Times New Roman" w:hAnsi="Bahnschrift" w:cs="Times New Roman"/>
          <w:b/>
          <w:bCs/>
          <w:lang w:eastAsia="cs-CZ"/>
        </w:rPr>
        <w:t xml:space="preserve"> 30. června 2027. </w:t>
      </w:r>
    </w:p>
    <w:p w14:paraId="4C187CC5" w14:textId="77777777" w:rsidR="005624C8" w:rsidRPr="00AC4A22" w:rsidRDefault="005624C8" w:rsidP="005879BE">
      <w:pPr>
        <w:spacing w:after="0"/>
        <w:rPr>
          <w:rFonts w:ascii="Bahnschrift" w:eastAsia="Times New Roman" w:hAnsi="Bahnschrift" w:cs="Times New Roman"/>
          <w:bCs/>
          <w:lang w:eastAsia="cs-CZ"/>
        </w:rPr>
      </w:pPr>
      <w:r w:rsidRPr="00AC4A22">
        <w:rPr>
          <w:rFonts w:ascii="Bahnschrift" w:eastAsia="Times New Roman" w:hAnsi="Bahnschrift" w:cs="Times New Roman"/>
          <w:b/>
          <w:bCs/>
          <w:lang w:eastAsia="cs-CZ"/>
        </w:rPr>
        <w:t xml:space="preserve">Hlavní prázdniny </w:t>
      </w:r>
      <w:r w:rsidRPr="00AC4A22">
        <w:rPr>
          <w:rFonts w:ascii="Bahnschrift" w:eastAsia="Times New Roman" w:hAnsi="Bahnschrift" w:cs="Times New Roman"/>
          <w:bCs/>
          <w:lang w:eastAsia="cs-CZ"/>
        </w:rPr>
        <w:t xml:space="preserve">trvají od 1. července 2027 do 31. srpna 2027. </w:t>
      </w:r>
    </w:p>
    <w:p w14:paraId="4C187CC6" w14:textId="77777777" w:rsidR="00C74F8B" w:rsidRPr="00AC4A22" w:rsidRDefault="005624C8" w:rsidP="005879BE">
      <w:pPr>
        <w:spacing w:after="0"/>
        <w:rPr>
          <w:rFonts w:ascii="Bahnschrift" w:eastAsia="Times New Roman" w:hAnsi="Bahnschrift" w:cs="Times New Roman"/>
          <w:b/>
          <w:bCs/>
          <w:lang w:eastAsia="cs-CZ"/>
        </w:rPr>
      </w:pPr>
      <w:r w:rsidRPr="00AC4A22">
        <w:rPr>
          <w:rFonts w:ascii="Bahnschrift" w:eastAsia="Times New Roman" w:hAnsi="Bahnschrift" w:cs="Times New Roman"/>
          <w:bCs/>
          <w:lang w:eastAsia="cs-CZ"/>
        </w:rPr>
        <w:t>Vyučování ve školním roce 2027/2028 začne ve středu</w:t>
      </w:r>
      <w:r w:rsidRPr="00AC4A22">
        <w:rPr>
          <w:rFonts w:ascii="Bahnschrift" w:eastAsia="Times New Roman" w:hAnsi="Bahnschrift" w:cs="Times New Roman"/>
          <w:b/>
          <w:bCs/>
          <w:lang w:eastAsia="cs-CZ"/>
        </w:rPr>
        <w:t xml:space="preserve"> 1. září 2027.</w:t>
      </w:r>
    </w:p>
    <w:p w14:paraId="4C187CC7" w14:textId="77777777" w:rsidR="00AC4A22" w:rsidRDefault="00AC4A22" w:rsidP="005879BE">
      <w:pPr>
        <w:spacing w:after="0"/>
        <w:rPr>
          <w:rFonts w:ascii="Bahnschrift" w:eastAsia="Times New Roman" w:hAnsi="Bahnschrift" w:cs="Times New Roman"/>
          <w:b/>
          <w:bCs/>
          <w:lang w:eastAsia="cs-CZ"/>
        </w:rPr>
      </w:pPr>
    </w:p>
    <w:p w14:paraId="4C187CC8" w14:textId="77777777" w:rsidR="00AC4A22" w:rsidRPr="00AC4A22" w:rsidRDefault="00AC4A22" w:rsidP="005879BE">
      <w:pPr>
        <w:spacing w:after="0"/>
        <w:rPr>
          <w:rFonts w:ascii="Bahnschrift" w:eastAsia="Times New Roman" w:hAnsi="Bahnschrift" w:cs="Times New Roman"/>
          <w:b/>
          <w:bCs/>
          <w:lang w:eastAsia="cs-CZ"/>
        </w:rPr>
      </w:pPr>
      <w:r w:rsidRPr="00AC4A22">
        <w:rPr>
          <w:rFonts w:ascii="Bahnschrift" w:eastAsia="Times New Roman" w:hAnsi="Bahnschrift" w:cs="Times New Roman"/>
          <w:b/>
          <w:bCs/>
          <w:lang w:eastAsia="cs-CZ"/>
        </w:rPr>
        <w:t>Státn</w:t>
      </w:r>
      <w:r>
        <w:rPr>
          <w:rFonts w:ascii="Bahnschrift" w:eastAsia="Times New Roman" w:hAnsi="Bahnschrift" w:cs="Times New Roman"/>
          <w:b/>
          <w:bCs/>
          <w:lang w:eastAsia="cs-CZ"/>
        </w:rPr>
        <w:t>í svátky (školní rok 2026/2027)</w:t>
      </w:r>
    </w:p>
    <w:p w14:paraId="4C187CC9" w14:textId="76FF8AA4" w:rsidR="00AC4A22" w:rsidRPr="00AC4A22" w:rsidRDefault="00AC4A22" w:rsidP="005879BE">
      <w:pPr>
        <w:spacing w:after="0"/>
        <w:rPr>
          <w:rFonts w:ascii="Bahnschrift" w:eastAsia="Times New Roman" w:hAnsi="Bahnschrift" w:cs="Times New Roman"/>
          <w:bCs/>
          <w:lang w:eastAsia="cs-CZ"/>
        </w:rPr>
      </w:pPr>
      <w:r w:rsidRPr="00AC4A22">
        <w:rPr>
          <w:rFonts w:ascii="Bahnschrift" w:eastAsia="Times New Roman" w:hAnsi="Bahnschrift" w:cs="Times New Roman"/>
          <w:bCs/>
          <w:lang w:eastAsia="cs-CZ"/>
        </w:rPr>
        <w:t xml:space="preserve">28. září 2026 (pondělí) – Den české státnosti </w:t>
      </w:r>
    </w:p>
    <w:p w14:paraId="4C187CCA" w14:textId="77777777" w:rsidR="00AC4A22" w:rsidRPr="00AC4A22" w:rsidRDefault="00AC4A22" w:rsidP="005879BE">
      <w:pPr>
        <w:spacing w:after="0"/>
        <w:rPr>
          <w:rFonts w:ascii="Bahnschrift" w:eastAsia="Times New Roman" w:hAnsi="Bahnschrift" w:cs="Times New Roman"/>
          <w:bCs/>
          <w:lang w:eastAsia="cs-CZ"/>
        </w:rPr>
      </w:pPr>
      <w:r w:rsidRPr="00AC4A22">
        <w:rPr>
          <w:rFonts w:ascii="Bahnschrift" w:eastAsia="Times New Roman" w:hAnsi="Bahnschrift" w:cs="Times New Roman"/>
          <w:bCs/>
          <w:lang w:eastAsia="cs-CZ"/>
        </w:rPr>
        <w:t xml:space="preserve">28. října 2026 (středa) – Den vzniku samostatného československého státu </w:t>
      </w:r>
    </w:p>
    <w:p w14:paraId="4C187CCB" w14:textId="77777777" w:rsidR="00AC4A22" w:rsidRPr="00AC4A22" w:rsidRDefault="00AC4A22" w:rsidP="005879BE">
      <w:pPr>
        <w:spacing w:after="0"/>
        <w:rPr>
          <w:rFonts w:ascii="Bahnschrift" w:eastAsia="Times New Roman" w:hAnsi="Bahnschrift" w:cs="Times New Roman"/>
          <w:bCs/>
          <w:lang w:eastAsia="cs-CZ"/>
        </w:rPr>
      </w:pPr>
      <w:r w:rsidRPr="00AC4A22">
        <w:rPr>
          <w:rFonts w:ascii="Bahnschrift" w:eastAsia="Times New Roman" w:hAnsi="Bahnschrift" w:cs="Times New Roman"/>
          <w:bCs/>
          <w:lang w:eastAsia="cs-CZ"/>
        </w:rPr>
        <w:t xml:space="preserve">17. listopadu 2026 (úterý) – Den boje za svobodu a demokracii </w:t>
      </w:r>
    </w:p>
    <w:p w14:paraId="4C187CCC" w14:textId="77777777" w:rsidR="00AC4A22" w:rsidRPr="00AC4A22" w:rsidRDefault="00AC4A22" w:rsidP="005879BE">
      <w:pPr>
        <w:spacing w:after="0"/>
        <w:rPr>
          <w:rFonts w:ascii="Bahnschrift" w:eastAsia="Times New Roman" w:hAnsi="Bahnschrift" w:cs="Times New Roman"/>
          <w:bCs/>
          <w:lang w:eastAsia="cs-CZ"/>
        </w:rPr>
      </w:pPr>
      <w:r w:rsidRPr="00AC4A22">
        <w:rPr>
          <w:rFonts w:ascii="Bahnschrift" w:eastAsia="Times New Roman" w:hAnsi="Bahnschrift" w:cs="Times New Roman"/>
          <w:bCs/>
          <w:lang w:eastAsia="cs-CZ"/>
        </w:rPr>
        <w:t xml:space="preserve">1. ledna 2027 (pátek) – Nový rok / Den obnovy samostatného českého státu </w:t>
      </w:r>
    </w:p>
    <w:p w14:paraId="4C187CCD" w14:textId="77777777" w:rsidR="00AC4A22" w:rsidRDefault="00AC4A22" w:rsidP="005879BE">
      <w:pPr>
        <w:spacing w:after="0"/>
        <w:rPr>
          <w:rFonts w:ascii="Bahnschrift" w:eastAsia="Times New Roman" w:hAnsi="Bahnschrift" w:cs="Times New Roman"/>
          <w:bCs/>
          <w:lang w:eastAsia="cs-CZ"/>
        </w:rPr>
      </w:pPr>
      <w:r w:rsidRPr="00AC4A22">
        <w:rPr>
          <w:rFonts w:ascii="Bahnschrift" w:eastAsia="Times New Roman" w:hAnsi="Bahnschrift" w:cs="Times New Roman"/>
          <w:bCs/>
          <w:lang w:eastAsia="cs-CZ"/>
        </w:rPr>
        <w:t xml:space="preserve">26. března 2027 (pátek) – Velký pátek </w:t>
      </w:r>
    </w:p>
    <w:p w14:paraId="4C187CCE" w14:textId="77777777" w:rsidR="00AC4A22" w:rsidRDefault="00AC4A22" w:rsidP="005879BE">
      <w:pPr>
        <w:spacing w:after="0"/>
        <w:rPr>
          <w:rFonts w:ascii="Bahnschrift" w:eastAsia="Times New Roman" w:hAnsi="Bahnschrift" w:cs="Times New Roman"/>
          <w:bCs/>
          <w:lang w:eastAsia="cs-CZ"/>
        </w:rPr>
      </w:pPr>
      <w:r w:rsidRPr="00AC4A22">
        <w:rPr>
          <w:rFonts w:ascii="Bahnschrift" w:eastAsia="Times New Roman" w:hAnsi="Bahnschrift" w:cs="Times New Roman"/>
          <w:bCs/>
          <w:lang w:eastAsia="cs-CZ"/>
        </w:rPr>
        <w:t>29. března 2027 (pondělí)</w:t>
      </w:r>
      <w:r>
        <w:rPr>
          <w:rFonts w:ascii="Bahnschrift" w:eastAsia="Times New Roman" w:hAnsi="Bahnschrift" w:cs="Times New Roman"/>
          <w:bCs/>
          <w:lang w:eastAsia="cs-CZ"/>
        </w:rPr>
        <w:t xml:space="preserve"> – Velikonoční pondělí </w:t>
      </w:r>
    </w:p>
    <w:p w14:paraId="4C187CCF" w14:textId="77777777" w:rsidR="00AC4A22" w:rsidRPr="00AC4A22" w:rsidRDefault="00AC4A22" w:rsidP="005879BE">
      <w:pPr>
        <w:spacing w:after="0"/>
        <w:rPr>
          <w:rFonts w:ascii="Bahnschrift" w:eastAsia="Times New Roman" w:hAnsi="Bahnschrift" w:cs="Times New Roman"/>
          <w:bCs/>
          <w:lang w:eastAsia="cs-CZ"/>
        </w:rPr>
      </w:pPr>
      <w:r w:rsidRPr="00AC4A22">
        <w:rPr>
          <w:rFonts w:ascii="Bahnschrift" w:eastAsia="Times New Roman" w:hAnsi="Bahnschrift" w:cs="Times New Roman"/>
          <w:bCs/>
          <w:lang w:eastAsia="cs-CZ"/>
        </w:rPr>
        <w:t xml:space="preserve">1. května 2027 (sobota) – Svátek práce </w:t>
      </w:r>
    </w:p>
    <w:p w14:paraId="4C187CD0" w14:textId="77777777" w:rsidR="00AC4A22" w:rsidRPr="00AC4A22" w:rsidRDefault="00AC4A22" w:rsidP="005879BE">
      <w:pPr>
        <w:spacing w:after="0"/>
        <w:rPr>
          <w:rFonts w:ascii="Bahnschrift" w:eastAsia="Times New Roman" w:hAnsi="Bahnschrift" w:cs="Times New Roman"/>
          <w:bCs/>
          <w:lang w:eastAsia="cs-CZ"/>
        </w:rPr>
      </w:pPr>
      <w:r w:rsidRPr="00AC4A22">
        <w:rPr>
          <w:rFonts w:ascii="Bahnschrift" w:eastAsia="Times New Roman" w:hAnsi="Bahnschrift" w:cs="Times New Roman"/>
          <w:bCs/>
          <w:lang w:eastAsia="cs-CZ"/>
        </w:rPr>
        <w:t xml:space="preserve">8. května 2027 (sobota) – Den vítězství </w:t>
      </w:r>
    </w:p>
    <w:p w14:paraId="4C187CD1" w14:textId="77777777" w:rsidR="00AC4A22" w:rsidRPr="00AC4A22" w:rsidRDefault="00AC4A22" w:rsidP="005879BE">
      <w:pPr>
        <w:spacing w:after="0"/>
        <w:rPr>
          <w:rFonts w:ascii="Bahnschrift" w:eastAsia="Times New Roman" w:hAnsi="Bahnschrift" w:cs="Times New Roman"/>
          <w:bCs/>
          <w:lang w:eastAsia="cs-CZ"/>
        </w:rPr>
      </w:pPr>
      <w:r w:rsidRPr="00AC4A22">
        <w:rPr>
          <w:rFonts w:ascii="Bahnschrift" w:eastAsia="Times New Roman" w:hAnsi="Bahnschrift" w:cs="Times New Roman"/>
          <w:bCs/>
          <w:lang w:eastAsia="cs-CZ"/>
        </w:rPr>
        <w:t xml:space="preserve">5. července 2027 (pondělí) – Den slovanských věrozvěstů Cyrila a Metoděje </w:t>
      </w:r>
    </w:p>
    <w:p w14:paraId="4C187CD2" w14:textId="77777777" w:rsidR="00AC4A22" w:rsidRPr="00AC4A22" w:rsidRDefault="00AC4A22" w:rsidP="005879BE">
      <w:pPr>
        <w:spacing w:after="0"/>
        <w:rPr>
          <w:rFonts w:ascii="Bahnschrift" w:eastAsia="Times New Roman" w:hAnsi="Bahnschrift" w:cs="Times New Roman"/>
          <w:bCs/>
          <w:lang w:eastAsia="cs-CZ"/>
        </w:rPr>
      </w:pPr>
      <w:r w:rsidRPr="00AC4A22">
        <w:rPr>
          <w:rFonts w:ascii="Bahnschrift" w:eastAsia="Times New Roman" w:hAnsi="Bahnschrift" w:cs="Times New Roman"/>
          <w:bCs/>
          <w:lang w:eastAsia="cs-CZ"/>
        </w:rPr>
        <w:t>6. července 2027 (úterý) – Den upálení mistra Jan</w:t>
      </w:r>
      <w:r>
        <w:rPr>
          <w:rFonts w:ascii="Bahnschrift" w:eastAsia="Times New Roman" w:hAnsi="Bahnschrift" w:cs="Times New Roman"/>
          <w:bCs/>
          <w:lang w:eastAsia="cs-CZ"/>
        </w:rPr>
        <w:t>a Husa</w:t>
      </w:r>
    </w:p>
    <w:p w14:paraId="4C187CD3" w14:textId="77777777" w:rsidR="00C74F8B" w:rsidRDefault="00C74F8B" w:rsidP="005879BE">
      <w:pPr>
        <w:pStyle w:val="Nadpis1"/>
        <w:spacing w:before="0"/>
        <w:jc w:val="center"/>
        <w:rPr>
          <w:rFonts w:ascii="Bahnschrift" w:eastAsia="Times New Roman" w:hAnsi="Bahnschrift"/>
          <w:lang w:eastAsia="cs-CZ"/>
        </w:rPr>
      </w:pPr>
    </w:p>
    <w:p w14:paraId="1B6C1D49" w14:textId="77777777" w:rsidR="005879BE" w:rsidRDefault="005879BE">
      <w:pPr>
        <w:rPr>
          <w:rFonts w:ascii="Bahnschrift" w:eastAsia="Times New Roman" w:hAnsi="Bahnschrift" w:cstheme="majorBidi"/>
          <w:color w:val="2E74B5" w:themeColor="accent1" w:themeShade="BF"/>
          <w:sz w:val="32"/>
          <w:szCs w:val="32"/>
          <w:lang w:eastAsia="cs-CZ"/>
        </w:rPr>
      </w:pPr>
      <w:r>
        <w:rPr>
          <w:rFonts w:ascii="Bahnschrift" w:eastAsia="Times New Roman" w:hAnsi="Bahnschrift"/>
          <w:lang w:eastAsia="cs-CZ"/>
        </w:rPr>
        <w:br w:type="page"/>
      </w:r>
    </w:p>
    <w:p w14:paraId="4C187CD4" w14:textId="77777777" w:rsidR="00C74F8B" w:rsidRPr="002D7142" w:rsidRDefault="00C74F8B" w:rsidP="005879BE">
      <w:pPr>
        <w:pStyle w:val="Nadpis1"/>
        <w:spacing w:before="0"/>
        <w:jc w:val="center"/>
        <w:rPr>
          <w:rFonts w:ascii="Bahnschrift" w:eastAsia="Times New Roman" w:hAnsi="Bahnschrift"/>
          <w:lang w:eastAsia="cs-CZ"/>
        </w:rPr>
      </w:pPr>
      <w:r w:rsidRPr="002D7142">
        <w:rPr>
          <w:rFonts w:ascii="Bahnschrift" w:eastAsia="Times New Roman" w:hAnsi="Bahnschrift"/>
          <w:lang w:eastAsia="cs-CZ"/>
        </w:rPr>
        <w:lastRenderedPageBreak/>
        <w:t xml:space="preserve">Organizace školního roku </w:t>
      </w:r>
      <w:r>
        <w:rPr>
          <w:rFonts w:ascii="Bahnschrift" w:eastAsia="Times New Roman" w:hAnsi="Bahnschrift"/>
          <w:lang w:eastAsia="cs-CZ"/>
        </w:rPr>
        <w:t>z pohledu</w:t>
      </w:r>
      <w:r w:rsidRPr="002D7142">
        <w:rPr>
          <w:rFonts w:ascii="Bahnschrift" w:eastAsia="Times New Roman" w:hAnsi="Bahnschrift"/>
          <w:lang w:eastAsia="cs-CZ"/>
        </w:rPr>
        <w:t xml:space="preserve"> školy</w:t>
      </w:r>
    </w:p>
    <w:p w14:paraId="4C187CD5" w14:textId="77777777" w:rsidR="00C74F8B" w:rsidRPr="002D7142" w:rsidRDefault="00C74F8B" w:rsidP="005879BE">
      <w:pPr>
        <w:spacing w:after="0" w:line="240" w:lineRule="auto"/>
        <w:jc w:val="both"/>
        <w:textAlignment w:val="baseline"/>
        <w:rPr>
          <w:rFonts w:ascii="Bahnschrift" w:eastAsia="Times New Roman" w:hAnsi="Bahnschrift" w:cs="Times New Roman"/>
          <w:b/>
          <w:bCs/>
          <w:sz w:val="24"/>
          <w:szCs w:val="24"/>
          <w:lang w:eastAsia="cs-CZ"/>
        </w:rPr>
      </w:pPr>
    </w:p>
    <w:p w14:paraId="4C187CD6" w14:textId="77777777" w:rsidR="00C74F8B" w:rsidRPr="002D7142" w:rsidRDefault="00C74F8B" w:rsidP="005879BE">
      <w:pPr>
        <w:spacing w:after="0" w:line="240" w:lineRule="auto"/>
        <w:jc w:val="both"/>
        <w:textAlignment w:val="baseline"/>
        <w:rPr>
          <w:rFonts w:ascii="Bahnschrift" w:eastAsia="Times New Roman" w:hAnsi="Bahnschrift" w:cs="Times New Roman"/>
          <w:sz w:val="24"/>
          <w:szCs w:val="24"/>
          <w:lang w:eastAsia="cs-CZ"/>
        </w:rPr>
      </w:pPr>
    </w:p>
    <w:tbl>
      <w:tblPr>
        <w:tblW w:w="102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7371"/>
        <w:gridCol w:w="1559"/>
      </w:tblGrid>
      <w:tr w:rsidR="00C74F8B" w:rsidRPr="000A5085" w14:paraId="4C187CDA" w14:textId="77777777" w:rsidTr="0E7AA6A7">
        <w:tc>
          <w:tcPr>
            <w:tcW w:w="1276" w:type="dxa"/>
          </w:tcPr>
          <w:p w14:paraId="4C187CD7" w14:textId="77777777" w:rsidR="00C74F8B" w:rsidRPr="008A30F0" w:rsidRDefault="00C74F8B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sz w:val="32"/>
                <w:szCs w:val="32"/>
                <w:lang w:eastAsia="cs-CZ"/>
              </w:rPr>
            </w:pPr>
            <w:r w:rsidRPr="008A30F0">
              <w:rPr>
                <w:rFonts w:ascii="Bahnschrift" w:eastAsia="Times New Roman" w:hAnsi="Bahnschrift" w:cs="Times New Roman"/>
                <w:sz w:val="32"/>
                <w:szCs w:val="32"/>
                <w:lang w:eastAsia="cs-CZ"/>
              </w:rPr>
              <w:t>Den</w:t>
            </w:r>
          </w:p>
        </w:tc>
        <w:tc>
          <w:tcPr>
            <w:tcW w:w="7371" w:type="dxa"/>
          </w:tcPr>
          <w:p w14:paraId="4C187CD8" w14:textId="77777777" w:rsidR="00C74F8B" w:rsidRPr="008A30F0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sz w:val="32"/>
                <w:szCs w:val="32"/>
                <w:lang w:eastAsia="cs-CZ"/>
              </w:rPr>
            </w:pPr>
            <w:r w:rsidRPr="008A30F0">
              <w:rPr>
                <w:rFonts w:ascii="Bahnschrift" w:eastAsia="Times New Roman" w:hAnsi="Bahnschrift" w:cs="Times New Roman"/>
                <w:sz w:val="32"/>
                <w:szCs w:val="32"/>
                <w:lang w:eastAsia="cs-CZ"/>
              </w:rPr>
              <w:t xml:space="preserve">Název akce </w:t>
            </w:r>
          </w:p>
        </w:tc>
        <w:tc>
          <w:tcPr>
            <w:tcW w:w="1559" w:type="dxa"/>
          </w:tcPr>
          <w:p w14:paraId="4C187CD9" w14:textId="77777777" w:rsidR="00C74F8B" w:rsidRPr="000A5085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z</w:t>
            </w:r>
            <w:r w:rsidRPr="000A5085">
              <w:rPr>
                <w:rFonts w:ascii="Bahnschrift" w:eastAsia="Times New Roman" w:hAnsi="Bahnschrift" w:cs="Times New Roman"/>
                <w:lang w:eastAsia="cs-CZ"/>
              </w:rPr>
              <w:t xml:space="preserve">a organizaci akce zodpovídá </w:t>
            </w:r>
          </w:p>
        </w:tc>
      </w:tr>
      <w:tr w:rsidR="00C74F8B" w:rsidRPr="000A5085" w14:paraId="4C187CDC" w14:textId="77777777" w:rsidTr="0E7AA6A7">
        <w:tc>
          <w:tcPr>
            <w:tcW w:w="10206" w:type="dxa"/>
            <w:gridSpan w:val="3"/>
          </w:tcPr>
          <w:p w14:paraId="4C187CDB" w14:textId="77777777" w:rsidR="00C74F8B" w:rsidRPr="00795273" w:rsidRDefault="00C74F8B" w:rsidP="005879BE">
            <w:pPr>
              <w:spacing w:after="0"/>
              <w:jc w:val="center"/>
              <w:textAlignment w:val="baseline"/>
              <w:rPr>
                <w:rFonts w:ascii="Bahnschrift" w:eastAsia="Times New Roman" w:hAnsi="Bahnschrift" w:cs="Times New Roman"/>
                <w:b/>
                <w:bCs/>
                <w:sz w:val="32"/>
                <w:szCs w:val="32"/>
                <w:lang w:eastAsia="cs-CZ"/>
              </w:rPr>
            </w:pPr>
            <w:r w:rsidRPr="00795273">
              <w:rPr>
                <w:rFonts w:ascii="Bahnschrift" w:eastAsia="Times New Roman" w:hAnsi="Bahnschrift" w:cs="Times New Roman"/>
                <w:b/>
                <w:bCs/>
                <w:sz w:val="32"/>
                <w:szCs w:val="32"/>
                <w:lang w:eastAsia="cs-CZ"/>
              </w:rPr>
              <w:t>Srpen</w:t>
            </w:r>
          </w:p>
        </w:tc>
      </w:tr>
      <w:tr w:rsidR="00C74F8B" w:rsidRPr="000A5085" w14:paraId="4C187CE0" w14:textId="77777777" w:rsidTr="0E7AA6A7">
        <w:tc>
          <w:tcPr>
            <w:tcW w:w="1276" w:type="dxa"/>
          </w:tcPr>
          <w:p w14:paraId="4C187CDD" w14:textId="30677856" w:rsidR="00C74F8B" w:rsidRPr="000A5085" w:rsidRDefault="00196DDC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25</w:t>
            </w:r>
            <w:r w:rsidR="00C74F8B" w:rsidRPr="000A5085">
              <w:rPr>
                <w:rFonts w:ascii="Bahnschrift" w:eastAsia="Times New Roman" w:hAnsi="Bahnschrift" w:cs="Times New Roman"/>
                <w:lang w:eastAsia="cs-CZ"/>
              </w:rPr>
              <w:t xml:space="preserve">. – </w:t>
            </w:r>
            <w:r w:rsidR="00130B16">
              <w:rPr>
                <w:rFonts w:ascii="Bahnschrift" w:eastAsia="Times New Roman" w:hAnsi="Bahnschrift" w:cs="Times New Roman"/>
                <w:lang w:eastAsia="cs-CZ"/>
              </w:rPr>
              <w:t>31</w:t>
            </w:r>
            <w:r w:rsidR="00C74F8B" w:rsidRPr="000A5085">
              <w:rPr>
                <w:rFonts w:ascii="Bahnschrift" w:eastAsia="Times New Roman" w:hAnsi="Bahnschrift" w:cs="Times New Roman"/>
                <w:lang w:eastAsia="cs-CZ"/>
              </w:rPr>
              <w:t>.8.</w:t>
            </w:r>
          </w:p>
        </w:tc>
        <w:tc>
          <w:tcPr>
            <w:tcW w:w="7371" w:type="dxa"/>
          </w:tcPr>
          <w:p w14:paraId="4C187CDE" w14:textId="77777777" w:rsidR="00C74F8B" w:rsidRPr="000A5085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 w:rsidRPr="000A5085">
              <w:rPr>
                <w:rFonts w:ascii="Bahnschrift" w:eastAsia="Times New Roman" w:hAnsi="Bahnschrift" w:cs="Times New Roman"/>
                <w:lang w:eastAsia="cs-CZ"/>
              </w:rPr>
              <w:t>Přípravný týden (organizační záležitosti – školní řád, pravidla hodnocení,</w:t>
            </w:r>
            <w:r>
              <w:rPr>
                <w:rFonts w:ascii="Bahnschrift" w:eastAsia="Times New Roman" w:hAnsi="Bahnschrift" w:cs="Times New Roman"/>
                <w:lang w:eastAsia="cs-CZ"/>
              </w:rPr>
              <w:t xml:space="preserve"> informační systém pro učitele,</w:t>
            </w:r>
            <w:r w:rsidRPr="000A5085">
              <w:rPr>
                <w:rFonts w:ascii="Bahnschrift" w:eastAsia="Times New Roman" w:hAnsi="Bahnschrift" w:cs="Times New Roman"/>
                <w:lang w:eastAsia="cs-CZ"/>
              </w:rPr>
              <w:t xml:space="preserve"> náplň práce, POPR, školení BOZP, jednání týmů, jednání předmětových komisí, projekty školy, informace o revizi ŠVP a připravovaných změnách, školení TU, příprava na výuku v novém školní roce)</w:t>
            </w:r>
          </w:p>
        </w:tc>
        <w:tc>
          <w:tcPr>
            <w:tcW w:w="1559" w:type="dxa"/>
          </w:tcPr>
          <w:p w14:paraId="4C187CDF" w14:textId="77777777" w:rsidR="00C74F8B" w:rsidRPr="000A5085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ŘŠ, ZŘ</w:t>
            </w:r>
          </w:p>
        </w:tc>
      </w:tr>
      <w:tr w:rsidR="00064B6D" w:rsidRPr="000A5085" w14:paraId="4C187CE4" w14:textId="77777777" w:rsidTr="0E7AA6A7">
        <w:tc>
          <w:tcPr>
            <w:tcW w:w="1276" w:type="dxa"/>
          </w:tcPr>
          <w:p w14:paraId="2C0C6B2F" w14:textId="03C73A41" w:rsidR="7755988F" w:rsidRPr="7755988F" w:rsidRDefault="7755988F" w:rsidP="005879BE">
            <w:pPr>
              <w:spacing w:after="0"/>
              <w:jc w:val="both"/>
              <w:rPr>
                <w:rFonts w:ascii="Bahnschrift" w:eastAsia="Bahnschrift" w:hAnsi="Bahnschrift" w:cs="Bahnschrift"/>
                <w:color w:val="000000" w:themeColor="text1"/>
              </w:rPr>
            </w:pPr>
            <w:r w:rsidRPr="7755988F">
              <w:rPr>
                <w:rFonts w:ascii="Bahnschrift" w:eastAsia="Bahnschrift" w:hAnsi="Bahnschrift" w:cs="Bahnschrift"/>
                <w:color w:val="000000" w:themeColor="text1"/>
              </w:rPr>
              <w:t>26.8.</w:t>
            </w:r>
          </w:p>
        </w:tc>
        <w:tc>
          <w:tcPr>
            <w:tcW w:w="7371" w:type="dxa"/>
          </w:tcPr>
          <w:p w14:paraId="5D4B9ED3" w14:textId="120782A1" w:rsidR="7755988F" w:rsidRPr="7755988F" w:rsidRDefault="7755988F" w:rsidP="005879BE">
            <w:pPr>
              <w:spacing w:after="0"/>
              <w:rPr>
                <w:rFonts w:ascii="Bahnschrift" w:eastAsia="Bahnschrift" w:hAnsi="Bahnschrift" w:cs="Bahnschrift"/>
                <w:color w:val="000000" w:themeColor="text1"/>
              </w:rPr>
            </w:pPr>
            <w:r w:rsidRPr="7755988F">
              <w:rPr>
                <w:rFonts w:ascii="Bahnschrift" w:eastAsia="Bahnschrift" w:hAnsi="Bahnschrift" w:cs="Bahnschrift"/>
                <w:color w:val="000000" w:themeColor="text1"/>
              </w:rPr>
              <w:t>Zázemí pro duši - setkání ve škole + zážitkový workshop</w:t>
            </w:r>
          </w:p>
        </w:tc>
        <w:tc>
          <w:tcPr>
            <w:tcW w:w="1559" w:type="dxa"/>
          </w:tcPr>
          <w:p w14:paraId="36A8856A" w14:textId="1569574E" w:rsidR="7755988F" w:rsidRDefault="7755988F" w:rsidP="005879BE">
            <w:pPr>
              <w:spacing w:after="0"/>
              <w:rPr>
                <w:rFonts w:ascii="Bahnschrift" w:eastAsia="Bahnschrift" w:hAnsi="Bahnschrift" w:cs="Bahnschrift"/>
                <w:color w:val="000000" w:themeColor="text1"/>
              </w:rPr>
            </w:pPr>
            <w:r w:rsidRPr="7755988F">
              <w:rPr>
                <w:rFonts w:ascii="Bahnschrift" w:eastAsia="Bahnschrift" w:hAnsi="Bahnschrift" w:cs="Bahnschrift"/>
                <w:color w:val="000000" w:themeColor="text1"/>
              </w:rPr>
              <w:t xml:space="preserve">vedení školy a Tým </w:t>
            </w:r>
          </w:p>
          <w:p w14:paraId="34340AF1" w14:textId="5C88C9E7" w:rsidR="7755988F" w:rsidRPr="7755988F" w:rsidRDefault="7755988F" w:rsidP="005879BE">
            <w:pPr>
              <w:spacing w:after="0"/>
              <w:rPr>
                <w:rFonts w:ascii="Bahnschrift" w:eastAsia="Bahnschrift" w:hAnsi="Bahnschrift" w:cs="Bahnschrift"/>
                <w:color w:val="000000" w:themeColor="text1"/>
              </w:rPr>
            </w:pPr>
            <w:r w:rsidRPr="7755988F">
              <w:rPr>
                <w:rFonts w:ascii="Bahnschrift" w:eastAsia="Bahnschrift" w:hAnsi="Bahnschrift" w:cs="Bahnschrift"/>
                <w:color w:val="000000" w:themeColor="text1"/>
              </w:rPr>
              <w:t>Zázem</w:t>
            </w:r>
            <w:r w:rsidR="00A603AE">
              <w:rPr>
                <w:rFonts w:ascii="Bahnschrift" w:eastAsia="Bahnschrift" w:hAnsi="Bahnschrift" w:cs="Bahnschrift"/>
                <w:color w:val="000000" w:themeColor="text1"/>
              </w:rPr>
              <w:t>í</w:t>
            </w:r>
          </w:p>
        </w:tc>
      </w:tr>
      <w:tr w:rsidR="00C54830" w:rsidRPr="000A5085" w14:paraId="4C187CE8" w14:textId="77777777" w:rsidTr="0E7AA6A7">
        <w:tc>
          <w:tcPr>
            <w:tcW w:w="1276" w:type="dxa"/>
          </w:tcPr>
          <w:p w14:paraId="4C187CE5" w14:textId="42EAEAEF" w:rsidR="00C54830" w:rsidRPr="000A5085" w:rsidRDefault="00C54830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31.8</w:t>
            </w:r>
            <w:r w:rsidRPr="000A5085">
              <w:rPr>
                <w:rFonts w:ascii="Bahnschrift" w:eastAsia="Times New Roman" w:hAnsi="Bahnschrift" w:cs="Times New Roman"/>
                <w:lang w:eastAsia="cs-CZ"/>
              </w:rPr>
              <w:t>.</w:t>
            </w:r>
          </w:p>
        </w:tc>
        <w:tc>
          <w:tcPr>
            <w:tcW w:w="7371" w:type="dxa"/>
          </w:tcPr>
          <w:p w14:paraId="4C187CE6" w14:textId="424F935B" w:rsidR="00C54830" w:rsidRPr="000A5085" w:rsidRDefault="00C54830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 w:rsidRPr="000A5085">
              <w:rPr>
                <w:rFonts w:ascii="Bahnschrift" w:eastAsia="Times New Roman" w:hAnsi="Bahnschrift" w:cs="Times New Roman"/>
                <w:lang w:eastAsia="cs-CZ"/>
              </w:rPr>
              <w:t xml:space="preserve">Odevzdání </w:t>
            </w:r>
            <w:r>
              <w:rPr>
                <w:rFonts w:ascii="Bahnschrift" w:eastAsia="Times New Roman" w:hAnsi="Bahnschrift" w:cs="Times New Roman"/>
                <w:lang w:eastAsia="cs-CZ"/>
              </w:rPr>
              <w:t>pl</w:t>
            </w:r>
            <w:r w:rsidRPr="000A5085">
              <w:rPr>
                <w:rFonts w:ascii="Bahnschrift" w:eastAsia="Times New Roman" w:hAnsi="Bahnschrift" w:cs="Times New Roman"/>
                <w:lang w:eastAsia="cs-CZ"/>
              </w:rPr>
              <w:t>ánů exkurzí</w:t>
            </w:r>
            <w:r w:rsidR="002D5B1B">
              <w:rPr>
                <w:rFonts w:ascii="Bahnschrift" w:eastAsia="Times New Roman" w:hAnsi="Bahnschrift" w:cs="Times New Roman"/>
                <w:lang w:eastAsia="cs-CZ"/>
              </w:rPr>
              <w:t>,</w:t>
            </w:r>
            <w:r w:rsidRPr="000A5085">
              <w:rPr>
                <w:rFonts w:ascii="Bahnschrift" w:eastAsia="Times New Roman" w:hAnsi="Bahnschrift" w:cs="Times New Roman"/>
                <w:lang w:eastAsia="cs-CZ"/>
              </w:rPr>
              <w:t xml:space="preserve"> výletů</w:t>
            </w:r>
            <w:r w:rsidR="002D5B1B">
              <w:rPr>
                <w:rFonts w:ascii="Bahnschrift" w:eastAsia="Times New Roman" w:hAnsi="Bahnschrift" w:cs="Times New Roman"/>
                <w:lang w:eastAsia="cs-CZ"/>
              </w:rPr>
              <w:t xml:space="preserve"> a školních akcí</w:t>
            </w:r>
            <w:r w:rsidR="3DCCE863" w:rsidRPr="32156E68">
              <w:rPr>
                <w:rFonts w:ascii="Bahnschrift" w:eastAsia="Times New Roman" w:hAnsi="Bahnschrift" w:cs="Times New Roman"/>
                <w:lang w:eastAsia="cs-CZ"/>
              </w:rPr>
              <w:t xml:space="preserve"> </w:t>
            </w:r>
            <w:r w:rsidR="3DCCE863" w:rsidRPr="76ACFC49">
              <w:rPr>
                <w:rFonts w:ascii="Bahnschrift" w:eastAsia="Times New Roman" w:hAnsi="Bahnschrift" w:cs="Times New Roman"/>
                <w:lang w:eastAsia="cs-CZ"/>
              </w:rPr>
              <w:t>předsedům PK</w:t>
            </w:r>
          </w:p>
        </w:tc>
        <w:tc>
          <w:tcPr>
            <w:tcW w:w="1559" w:type="dxa"/>
          </w:tcPr>
          <w:p w14:paraId="4C187CE7" w14:textId="6ECB064C" w:rsidR="00C54830" w:rsidRDefault="00C54830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ZŘ</w:t>
            </w:r>
          </w:p>
        </w:tc>
      </w:tr>
      <w:tr w:rsidR="00C54830" w:rsidRPr="000A5085" w14:paraId="4C187CFE" w14:textId="77777777" w:rsidTr="0E7AA6A7">
        <w:tc>
          <w:tcPr>
            <w:tcW w:w="10206" w:type="dxa"/>
            <w:gridSpan w:val="3"/>
          </w:tcPr>
          <w:p w14:paraId="4C187CFD" w14:textId="77777777" w:rsidR="00C54830" w:rsidRDefault="00C54830" w:rsidP="005879BE">
            <w:pPr>
              <w:spacing w:after="0"/>
              <w:jc w:val="center"/>
              <w:textAlignment w:val="baseline"/>
              <w:rPr>
                <w:rFonts w:ascii="Bahnschrift" w:eastAsia="Times New Roman" w:hAnsi="Bahnschrift" w:cs="Times New Roman"/>
                <w:b/>
                <w:bCs/>
                <w:sz w:val="32"/>
                <w:szCs w:val="32"/>
                <w:lang w:eastAsia="cs-CZ"/>
              </w:rPr>
            </w:pPr>
          </w:p>
        </w:tc>
      </w:tr>
      <w:tr w:rsidR="00C54830" w:rsidRPr="000A5085" w14:paraId="4C187D00" w14:textId="77777777" w:rsidTr="0E7AA6A7">
        <w:tc>
          <w:tcPr>
            <w:tcW w:w="10206" w:type="dxa"/>
            <w:gridSpan w:val="3"/>
          </w:tcPr>
          <w:p w14:paraId="4C187CFF" w14:textId="77777777" w:rsidR="00C54830" w:rsidRPr="000A5085" w:rsidRDefault="00C54830" w:rsidP="005879BE">
            <w:pPr>
              <w:spacing w:after="0"/>
              <w:jc w:val="center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b/>
                <w:bCs/>
                <w:sz w:val="32"/>
                <w:szCs w:val="32"/>
                <w:lang w:eastAsia="cs-CZ"/>
              </w:rPr>
              <w:t>Září</w:t>
            </w:r>
          </w:p>
        </w:tc>
      </w:tr>
      <w:tr w:rsidR="00C54830" w:rsidRPr="000A5085" w14:paraId="4C187D04" w14:textId="77777777" w:rsidTr="0E7AA6A7">
        <w:tc>
          <w:tcPr>
            <w:tcW w:w="1276" w:type="dxa"/>
          </w:tcPr>
          <w:p w14:paraId="4C187D01" w14:textId="77777777" w:rsidR="00C54830" w:rsidRPr="000A5085" w:rsidRDefault="00C54830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 w:rsidRPr="000A5085">
              <w:rPr>
                <w:rFonts w:ascii="Bahnschrift" w:eastAsia="Times New Roman" w:hAnsi="Bahnschrift" w:cs="Times New Roman"/>
                <w:lang w:eastAsia="cs-CZ"/>
              </w:rPr>
              <w:t>1.9.</w:t>
            </w:r>
          </w:p>
        </w:tc>
        <w:tc>
          <w:tcPr>
            <w:tcW w:w="7371" w:type="dxa"/>
          </w:tcPr>
          <w:p w14:paraId="4C187D02" w14:textId="77777777" w:rsidR="00C54830" w:rsidRPr="000A5085" w:rsidRDefault="00C54830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 w:rsidRPr="000A5085">
              <w:rPr>
                <w:rFonts w:ascii="Bahnschrift" w:eastAsia="Times New Roman" w:hAnsi="Bahnschrift" w:cs="Times New Roman"/>
                <w:lang w:eastAsia="cs-CZ"/>
              </w:rPr>
              <w:t>Zahájení školního roku – ve třídách + aula</w:t>
            </w:r>
          </w:p>
        </w:tc>
        <w:tc>
          <w:tcPr>
            <w:tcW w:w="1559" w:type="dxa"/>
          </w:tcPr>
          <w:p w14:paraId="4C187D03" w14:textId="77777777" w:rsidR="00C54830" w:rsidRPr="000A5085" w:rsidRDefault="00C54830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 w:rsidRPr="000A5085">
              <w:rPr>
                <w:rFonts w:ascii="Bahnschrift" w:eastAsia="Times New Roman" w:hAnsi="Bahnschrift" w:cs="Times New Roman"/>
                <w:lang w:eastAsia="cs-CZ"/>
              </w:rPr>
              <w:t xml:space="preserve">TU, </w:t>
            </w:r>
            <w:r>
              <w:rPr>
                <w:rFonts w:ascii="Bahnschrift" w:eastAsia="Times New Roman" w:hAnsi="Bahnschrift" w:cs="Times New Roman"/>
                <w:lang w:eastAsia="cs-CZ"/>
              </w:rPr>
              <w:t>ŘŠ</w:t>
            </w:r>
          </w:p>
        </w:tc>
      </w:tr>
      <w:tr w:rsidR="00C54830" w:rsidRPr="000A5085" w14:paraId="4C187D0C" w14:textId="77777777" w:rsidTr="0E7AA6A7">
        <w:tc>
          <w:tcPr>
            <w:tcW w:w="1276" w:type="dxa"/>
          </w:tcPr>
          <w:p w14:paraId="4C187D05" w14:textId="77777777" w:rsidR="00C54830" w:rsidRPr="000A5085" w:rsidRDefault="00C54830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 w:rsidRPr="000A5085">
              <w:rPr>
                <w:rFonts w:ascii="Bahnschrift" w:eastAsia="Times New Roman" w:hAnsi="Bahnschrift" w:cs="Times New Roman"/>
                <w:lang w:eastAsia="cs-CZ"/>
              </w:rPr>
              <w:t>2.9.</w:t>
            </w:r>
          </w:p>
        </w:tc>
        <w:tc>
          <w:tcPr>
            <w:tcW w:w="7371" w:type="dxa"/>
          </w:tcPr>
          <w:p w14:paraId="4C187D06" w14:textId="77777777" w:rsidR="00C54830" w:rsidRPr="000A5085" w:rsidRDefault="00C54830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 w:rsidRPr="000A5085">
              <w:rPr>
                <w:rFonts w:ascii="Bahnschrift" w:eastAsia="Times New Roman" w:hAnsi="Bahnschrift" w:cs="Times New Roman"/>
                <w:lang w:eastAsia="cs-CZ"/>
              </w:rPr>
              <w:t>Třídnické hodiny – 4TH, program: povinná agenda, první pomoc, školení pro mimořádné události, volba členů do parlamentu (nejlépe předsedové tříd a jejich zástupci)</w:t>
            </w:r>
          </w:p>
          <w:p w14:paraId="4C187D07" w14:textId="77777777" w:rsidR="00C54830" w:rsidRPr="000A5085" w:rsidRDefault="00C54830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 w:rsidRPr="000A5085">
              <w:rPr>
                <w:rFonts w:ascii="Bahnschrift" w:eastAsia="Times New Roman" w:hAnsi="Bahnschrift" w:cs="Times New Roman"/>
                <w:lang w:eastAsia="cs-CZ"/>
              </w:rPr>
              <w:t>Evakuace školy</w:t>
            </w:r>
          </w:p>
        </w:tc>
        <w:tc>
          <w:tcPr>
            <w:tcW w:w="1559" w:type="dxa"/>
          </w:tcPr>
          <w:p w14:paraId="4C187D08" w14:textId="77777777" w:rsidR="00C54830" w:rsidRPr="000A5085" w:rsidRDefault="00C54830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 w:rsidRPr="000A5085">
              <w:rPr>
                <w:rFonts w:ascii="Bahnschrift" w:eastAsia="Times New Roman" w:hAnsi="Bahnschrift" w:cs="Times New Roman"/>
                <w:lang w:eastAsia="cs-CZ"/>
              </w:rPr>
              <w:t>TU</w:t>
            </w:r>
          </w:p>
          <w:p w14:paraId="4C187D09" w14:textId="77777777" w:rsidR="00C54830" w:rsidRPr="000A5085" w:rsidRDefault="00C54830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</w:p>
          <w:p w14:paraId="4C187D0A" w14:textId="77777777" w:rsidR="00C54830" w:rsidRDefault="00C54830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</w:p>
          <w:p w14:paraId="4C187D0B" w14:textId="77777777" w:rsidR="00C54830" w:rsidRPr="000A5085" w:rsidRDefault="00C54830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ŘŠ</w:t>
            </w:r>
          </w:p>
        </w:tc>
      </w:tr>
      <w:tr w:rsidR="00622AFD" w:rsidRPr="000A5085" w14:paraId="790C6E28" w14:textId="77777777" w:rsidTr="0E7AA6A7">
        <w:tc>
          <w:tcPr>
            <w:tcW w:w="1276" w:type="dxa"/>
          </w:tcPr>
          <w:p w14:paraId="6CB1FCD1" w14:textId="28CF716A" w:rsidR="00622AFD" w:rsidRPr="000A5085" w:rsidRDefault="00622AFD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2.9.</w:t>
            </w:r>
          </w:p>
        </w:tc>
        <w:tc>
          <w:tcPr>
            <w:tcW w:w="7371" w:type="dxa"/>
          </w:tcPr>
          <w:p w14:paraId="033CE088" w14:textId="393EAE73" w:rsidR="00622AFD" w:rsidRPr="000A5085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 w:rsidRPr="7A072AA9">
              <w:rPr>
                <w:rFonts w:ascii="Bahnschrift" w:eastAsia="Times New Roman" w:hAnsi="Bahnschrift" w:cs="Times New Roman"/>
                <w:lang w:eastAsia="cs-CZ"/>
              </w:rPr>
              <w:t>Integrační program 1.A (jedna hodina propojit s třídou kvinta)</w:t>
            </w:r>
          </w:p>
        </w:tc>
        <w:tc>
          <w:tcPr>
            <w:tcW w:w="1559" w:type="dxa"/>
          </w:tcPr>
          <w:p w14:paraId="517E6599" w14:textId="34B73B6F" w:rsidR="00622AFD" w:rsidRPr="000A5085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 w:rsidRPr="7A072AA9">
              <w:rPr>
                <w:rFonts w:ascii="Bahnschrift" w:eastAsia="Times New Roman" w:hAnsi="Bahnschrift" w:cs="Times New Roman"/>
                <w:lang w:eastAsia="cs-CZ"/>
              </w:rPr>
              <w:t>VP, TU</w:t>
            </w:r>
          </w:p>
        </w:tc>
      </w:tr>
      <w:tr w:rsidR="00622AFD" w:rsidRPr="000A5085" w14:paraId="4C187D10" w14:textId="77777777" w:rsidTr="0E7AA6A7">
        <w:tc>
          <w:tcPr>
            <w:tcW w:w="1276" w:type="dxa"/>
          </w:tcPr>
          <w:p w14:paraId="4C187D0D" w14:textId="0952E717" w:rsidR="00622AFD" w:rsidRPr="000A5085" w:rsidRDefault="00622AFD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3</w:t>
            </w:r>
            <w:r w:rsidRPr="000A5085">
              <w:rPr>
                <w:rFonts w:ascii="Bahnschrift" w:eastAsia="Times New Roman" w:hAnsi="Bahnschrift" w:cs="Times New Roman"/>
                <w:lang w:eastAsia="cs-CZ"/>
              </w:rPr>
              <w:t>.9.</w:t>
            </w:r>
          </w:p>
        </w:tc>
        <w:tc>
          <w:tcPr>
            <w:tcW w:w="7371" w:type="dxa"/>
          </w:tcPr>
          <w:p w14:paraId="4C187D0E" w14:textId="77777777" w:rsidR="00622AFD" w:rsidRPr="000A5085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 w:rsidRPr="000A5085">
              <w:rPr>
                <w:rFonts w:ascii="Bahnschrift" w:eastAsia="Times New Roman" w:hAnsi="Bahnschrift" w:cs="Times New Roman"/>
                <w:lang w:eastAsia="cs-CZ"/>
              </w:rPr>
              <w:t xml:space="preserve">Integrační program </w:t>
            </w:r>
            <w:r>
              <w:rPr>
                <w:rFonts w:ascii="Bahnschrift" w:eastAsia="Times New Roman" w:hAnsi="Bahnschrift" w:cs="Times New Roman"/>
                <w:lang w:eastAsia="cs-CZ"/>
              </w:rPr>
              <w:t>prima</w:t>
            </w:r>
            <w:r w:rsidRPr="000A5085">
              <w:rPr>
                <w:rFonts w:ascii="Bahnschrift" w:eastAsia="Times New Roman" w:hAnsi="Bahnschrift" w:cs="Times New Roman"/>
                <w:lang w:eastAsia="cs-CZ"/>
              </w:rPr>
              <w:t xml:space="preserve"> (jedna hodina propojit s třídou </w:t>
            </w:r>
            <w:r>
              <w:rPr>
                <w:rFonts w:ascii="Bahnschrift" w:eastAsia="Times New Roman" w:hAnsi="Bahnschrift" w:cs="Times New Roman"/>
                <w:lang w:eastAsia="cs-CZ"/>
              </w:rPr>
              <w:t>sekunda</w:t>
            </w:r>
            <w:r w:rsidRPr="000A5085">
              <w:rPr>
                <w:rFonts w:ascii="Bahnschrift" w:eastAsia="Times New Roman" w:hAnsi="Bahnschrift" w:cs="Times New Roman"/>
                <w:lang w:eastAsia="cs-CZ"/>
              </w:rPr>
              <w:t>)</w:t>
            </w:r>
          </w:p>
        </w:tc>
        <w:tc>
          <w:tcPr>
            <w:tcW w:w="1559" w:type="dxa"/>
          </w:tcPr>
          <w:p w14:paraId="4C187D0F" w14:textId="77777777" w:rsidR="00622AFD" w:rsidRPr="000A5085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 w:rsidRPr="000A5085">
              <w:rPr>
                <w:rFonts w:ascii="Bahnschrift" w:eastAsia="Times New Roman" w:hAnsi="Bahnschrift" w:cs="Times New Roman"/>
                <w:lang w:eastAsia="cs-CZ"/>
              </w:rPr>
              <w:t>VP, TU</w:t>
            </w:r>
          </w:p>
        </w:tc>
      </w:tr>
      <w:tr w:rsidR="00622AFD" w:rsidRPr="000A5085" w14:paraId="4C187D14" w14:textId="77777777" w:rsidTr="0E7AA6A7">
        <w:tc>
          <w:tcPr>
            <w:tcW w:w="1276" w:type="dxa"/>
          </w:tcPr>
          <w:p w14:paraId="4C187D11" w14:textId="77777777" w:rsidR="00622AFD" w:rsidRPr="000A5085" w:rsidRDefault="00622AFD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3</w:t>
            </w:r>
            <w:r w:rsidRPr="000A5085">
              <w:rPr>
                <w:rFonts w:ascii="Bahnschrift" w:eastAsia="Times New Roman" w:hAnsi="Bahnschrift" w:cs="Times New Roman"/>
                <w:lang w:eastAsia="cs-CZ"/>
              </w:rPr>
              <w:t>.9.</w:t>
            </w:r>
          </w:p>
        </w:tc>
        <w:tc>
          <w:tcPr>
            <w:tcW w:w="7371" w:type="dxa"/>
          </w:tcPr>
          <w:p w14:paraId="4C187D12" w14:textId="77777777" w:rsidR="00622AFD" w:rsidRPr="000A5085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 w:rsidRPr="7A072AA9">
              <w:rPr>
                <w:rFonts w:ascii="Bahnschrift" w:eastAsia="Times New Roman" w:hAnsi="Bahnschrift" w:cs="Times New Roman"/>
                <w:lang w:eastAsia="cs-CZ"/>
              </w:rPr>
              <w:t xml:space="preserve">Třídnické hodiny- 4 TH na NG (výběr učebnic), 2 TH na VG </w:t>
            </w:r>
          </w:p>
        </w:tc>
        <w:tc>
          <w:tcPr>
            <w:tcW w:w="1559" w:type="dxa"/>
          </w:tcPr>
          <w:p w14:paraId="4C187D13" w14:textId="77777777" w:rsidR="00622AFD" w:rsidRPr="000A5085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 w:rsidRPr="000A5085">
              <w:rPr>
                <w:rFonts w:ascii="Bahnschrift" w:eastAsia="Times New Roman" w:hAnsi="Bahnschrift" w:cs="Times New Roman"/>
                <w:lang w:eastAsia="cs-CZ"/>
              </w:rPr>
              <w:t>TU</w:t>
            </w:r>
          </w:p>
        </w:tc>
      </w:tr>
      <w:tr w:rsidR="00622AFD" w:rsidRPr="000A5085" w14:paraId="057508CE" w14:textId="77777777" w:rsidTr="0E7AA6A7">
        <w:tc>
          <w:tcPr>
            <w:tcW w:w="1276" w:type="dxa"/>
          </w:tcPr>
          <w:p w14:paraId="6A38DAB2" w14:textId="31990128" w:rsidR="00622AFD" w:rsidRDefault="00622AFD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3.9.</w:t>
            </w:r>
          </w:p>
        </w:tc>
        <w:tc>
          <w:tcPr>
            <w:tcW w:w="7371" w:type="dxa"/>
          </w:tcPr>
          <w:p w14:paraId="222AD846" w14:textId="55CE2EC7" w:rsidR="00622AFD" w:rsidRPr="7A072AA9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 w:rsidRPr="000A5085">
              <w:rPr>
                <w:rFonts w:ascii="Bahnschrift" w:eastAsia="Times New Roman" w:hAnsi="Bahnschrift" w:cs="Times New Roman"/>
                <w:lang w:eastAsia="cs-CZ"/>
              </w:rPr>
              <w:t>Taneční – první lekce pro třídy sexta/2.A</w:t>
            </w:r>
          </w:p>
        </w:tc>
        <w:tc>
          <w:tcPr>
            <w:tcW w:w="1559" w:type="dxa"/>
          </w:tcPr>
          <w:p w14:paraId="60B7C7B3" w14:textId="61E55A90" w:rsidR="00622AFD" w:rsidRPr="000A5085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TU sexta/2.A</w:t>
            </w:r>
          </w:p>
        </w:tc>
      </w:tr>
      <w:tr w:rsidR="00622AFD" w:rsidRPr="000A5085" w14:paraId="4C187D18" w14:textId="77777777" w:rsidTr="0E7AA6A7">
        <w:tc>
          <w:tcPr>
            <w:tcW w:w="1276" w:type="dxa"/>
          </w:tcPr>
          <w:p w14:paraId="4C187D15" w14:textId="77777777" w:rsidR="00622AFD" w:rsidRPr="000A5085" w:rsidRDefault="00622AFD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7.9. - 9.9.</w:t>
            </w:r>
          </w:p>
        </w:tc>
        <w:tc>
          <w:tcPr>
            <w:tcW w:w="7371" w:type="dxa"/>
          </w:tcPr>
          <w:p w14:paraId="4C187D16" w14:textId="77777777" w:rsidR="00622AFD" w:rsidRPr="000A5085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 w:rsidRPr="000A5085">
              <w:rPr>
                <w:rFonts w:ascii="Bahnschrift" w:eastAsia="Times New Roman" w:hAnsi="Bahnschrift" w:cs="Times New Roman"/>
                <w:lang w:eastAsia="cs-CZ"/>
              </w:rPr>
              <w:t>Exkurze Praha – oktáva/4.A</w:t>
            </w:r>
          </w:p>
        </w:tc>
        <w:tc>
          <w:tcPr>
            <w:tcW w:w="1559" w:type="dxa"/>
          </w:tcPr>
          <w:p w14:paraId="4C187D17" w14:textId="6BD5BAB8" w:rsidR="00622AFD" w:rsidRPr="000A5085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Če, Pro, St, Kb</w:t>
            </w:r>
          </w:p>
        </w:tc>
      </w:tr>
      <w:tr w:rsidR="00622AFD" w:rsidRPr="000A5085" w14:paraId="4C187D20" w14:textId="77777777" w:rsidTr="0E7AA6A7">
        <w:tc>
          <w:tcPr>
            <w:tcW w:w="1276" w:type="dxa"/>
          </w:tcPr>
          <w:p w14:paraId="4C187D1D" w14:textId="77777777" w:rsidR="00622AFD" w:rsidRPr="000A5085" w:rsidRDefault="00622AFD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9.9.</w:t>
            </w:r>
          </w:p>
        </w:tc>
        <w:tc>
          <w:tcPr>
            <w:tcW w:w="7371" w:type="dxa"/>
          </w:tcPr>
          <w:p w14:paraId="4C187D1E" w14:textId="77777777" w:rsidR="00622AFD" w:rsidRPr="000A5085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Preventivní program sexta</w:t>
            </w:r>
          </w:p>
        </w:tc>
        <w:tc>
          <w:tcPr>
            <w:tcW w:w="1559" w:type="dxa"/>
          </w:tcPr>
          <w:p w14:paraId="4C187D1F" w14:textId="244437DD" w:rsidR="00622AFD" w:rsidRPr="000A5085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 w:rsidRPr="1692E12E">
              <w:rPr>
                <w:rFonts w:ascii="Bahnschrift" w:eastAsia="Times New Roman" w:hAnsi="Bahnschrift" w:cs="Times New Roman"/>
                <w:lang w:eastAsia="cs-CZ"/>
              </w:rPr>
              <w:t>Šku, Mu</w:t>
            </w:r>
            <w:r w:rsidRPr="124CF91F">
              <w:rPr>
                <w:rFonts w:ascii="Bahnschrift" w:eastAsia="Times New Roman" w:hAnsi="Bahnschrift" w:cs="Times New Roman"/>
                <w:lang w:eastAsia="cs-CZ"/>
              </w:rPr>
              <w:t>, TU</w:t>
            </w:r>
          </w:p>
        </w:tc>
      </w:tr>
      <w:tr w:rsidR="00622AFD" w:rsidRPr="000A5085" w14:paraId="4C187D24" w14:textId="77777777" w:rsidTr="0E7AA6A7">
        <w:tc>
          <w:tcPr>
            <w:tcW w:w="1276" w:type="dxa"/>
          </w:tcPr>
          <w:p w14:paraId="4C187D21" w14:textId="77777777" w:rsidR="00622AFD" w:rsidRPr="000A5085" w:rsidRDefault="00622AFD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10.9.</w:t>
            </w:r>
          </w:p>
        </w:tc>
        <w:tc>
          <w:tcPr>
            <w:tcW w:w="7371" w:type="dxa"/>
          </w:tcPr>
          <w:p w14:paraId="4C187D22" w14:textId="77777777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Preventivní program 1.A, 4.A, Oktáva</w:t>
            </w:r>
          </w:p>
        </w:tc>
        <w:tc>
          <w:tcPr>
            <w:tcW w:w="1559" w:type="dxa"/>
          </w:tcPr>
          <w:p w14:paraId="4C187D23" w14:textId="08ED7CC4" w:rsidR="00622AFD" w:rsidRPr="000A5085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 w:rsidRPr="52E6962A">
              <w:rPr>
                <w:rFonts w:ascii="Bahnschrift" w:eastAsia="Times New Roman" w:hAnsi="Bahnschrift" w:cs="Times New Roman"/>
                <w:lang w:eastAsia="cs-CZ"/>
              </w:rPr>
              <w:t>Šku, Mu</w:t>
            </w:r>
            <w:r w:rsidRPr="124CF91F">
              <w:rPr>
                <w:rFonts w:ascii="Bahnschrift" w:eastAsia="Times New Roman" w:hAnsi="Bahnschrift" w:cs="Times New Roman"/>
                <w:lang w:eastAsia="cs-CZ"/>
              </w:rPr>
              <w:t xml:space="preserve">, </w:t>
            </w:r>
            <w:r w:rsidRPr="4257DE8E">
              <w:rPr>
                <w:rFonts w:ascii="Bahnschrift" w:eastAsia="Times New Roman" w:hAnsi="Bahnschrift" w:cs="Times New Roman"/>
                <w:lang w:eastAsia="cs-CZ"/>
              </w:rPr>
              <w:t>TU</w:t>
            </w:r>
          </w:p>
        </w:tc>
      </w:tr>
      <w:tr w:rsidR="00622AFD" w:rsidRPr="000A5085" w14:paraId="4C187D28" w14:textId="77777777" w:rsidTr="0E7AA6A7">
        <w:tc>
          <w:tcPr>
            <w:tcW w:w="1276" w:type="dxa"/>
          </w:tcPr>
          <w:p w14:paraId="4C187D25" w14:textId="77777777" w:rsidR="00622AFD" w:rsidRDefault="00622AFD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11.9.</w:t>
            </w:r>
          </w:p>
        </w:tc>
        <w:tc>
          <w:tcPr>
            <w:tcW w:w="7371" w:type="dxa"/>
          </w:tcPr>
          <w:p w14:paraId="4C187D26" w14:textId="77777777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 w:rsidRPr="000A5085">
              <w:rPr>
                <w:rFonts w:ascii="Bahnschrift" w:eastAsia="Times New Roman" w:hAnsi="Bahnschrift" w:cs="Times New Roman"/>
                <w:lang w:eastAsia="cs-CZ"/>
              </w:rPr>
              <w:t>Burza učebnic v aule, 1.hod </w:t>
            </w:r>
          </w:p>
        </w:tc>
        <w:tc>
          <w:tcPr>
            <w:tcW w:w="1559" w:type="dxa"/>
          </w:tcPr>
          <w:p w14:paraId="4C187D27" w14:textId="77777777" w:rsidR="00622AFD" w:rsidRPr="000A5085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</w:p>
        </w:tc>
      </w:tr>
      <w:tr w:rsidR="00622AFD" w14:paraId="4C187D2C" w14:textId="77777777" w:rsidTr="0E7AA6A7">
        <w:trPr>
          <w:trHeight w:val="300"/>
        </w:trPr>
        <w:tc>
          <w:tcPr>
            <w:tcW w:w="1276" w:type="dxa"/>
          </w:tcPr>
          <w:p w14:paraId="4C187D29" w14:textId="5E5A742A" w:rsidR="00622AFD" w:rsidRDefault="00622AFD" w:rsidP="005879BE">
            <w:pPr>
              <w:spacing w:after="0"/>
              <w:jc w:val="both"/>
              <w:rPr>
                <w:rFonts w:ascii="Bahnschrift" w:eastAsia="Times New Roman" w:hAnsi="Bahnschrift" w:cs="Times New Roman"/>
                <w:lang w:eastAsia="cs-CZ"/>
              </w:rPr>
            </w:pPr>
          </w:p>
        </w:tc>
        <w:tc>
          <w:tcPr>
            <w:tcW w:w="7371" w:type="dxa"/>
          </w:tcPr>
          <w:p w14:paraId="4C187D2A" w14:textId="3C35285E" w:rsidR="00622AFD" w:rsidRDefault="00622AFD" w:rsidP="005879BE">
            <w:pPr>
              <w:spacing w:after="0"/>
              <w:rPr>
                <w:rFonts w:ascii="Bahnschrift" w:eastAsia="Times New Roman" w:hAnsi="Bahnschrift" w:cs="Times New Roman"/>
                <w:lang w:eastAsia="cs-CZ"/>
              </w:rPr>
            </w:pPr>
          </w:p>
        </w:tc>
        <w:tc>
          <w:tcPr>
            <w:tcW w:w="1559" w:type="dxa"/>
          </w:tcPr>
          <w:p w14:paraId="4C187D2B" w14:textId="48854858" w:rsidR="00622AFD" w:rsidRDefault="00622AFD" w:rsidP="005879BE">
            <w:pPr>
              <w:spacing w:after="0"/>
              <w:rPr>
                <w:rFonts w:ascii="Bahnschrift" w:eastAsia="Times New Roman" w:hAnsi="Bahnschrift" w:cs="Times New Roman"/>
                <w:lang w:eastAsia="cs-CZ"/>
              </w:rPr>
            </w:pPr>
          </w:p>
        </w:tc>
      </w:tr>
      <w:tr w:rsidR="00622AFD" w:rsidRPr="000A5085" w14:paraId="4C187D30" w14:textId="77777777" w:rsidTr="0E7AA6A7">
        <w:tc>
          <w:tcPr>
            <w:tcW w:w="1276" w:type="dxa"/>
          </w:tcPr>
          <w:p w14:paraId="4C187D2D" w14:textId="37ECCAAE" w:rsidR="00622AFD" w:rsidRPr="000A5085" w:rsidRDefault="005113C4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15.9.</w:t>
            </w:r>
          </w:p>
        </w:tc>
        <w:tc>
          <w:tcPr>
            <w:tcW w:w="7371" w:type="dxa"/>
          </w:tcPr>
          <w:p w14:paraId="4C187D2E" w14:textId="77777777" w:rsidR="00622AFD" w:rsidRPr="000A5085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 w:rsidRPr="000A5085">
              <w:rPr>
                <w:rFonts w:ascii="Bahnschrift" w:eastAsia="Times New Roman" w:hAnsi="Bahnschrift" w:cs="Times New Roman"/>
                <w:lang w:eastAsia="cs-CZ"/>
              </w:rPr>
              <w:t>Třídní schůzka pro primu a 1.A – informace pro rodiče, volba třídního důvěrníka, organizace školního roku, 1.A – informace LVK</w:t>
            </w:r>
          </w:p>
        </w:tc>
        <w:tc>
          <w:tcPr>
            <w:tcW w:w="1559" w:type="dxa"/>
          </w:tcPr>
          <w:p w14:paraId="4C187D2F" w14:textId="77777777" w:rsidR="00622AFD" w:rsidRPr="000A5085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 w:rsidRPr="000A5085">
              <w:rPr>
                <w:rFonts w:ascii="Bahnschrift" w:eastAsia="Times New Roman" w:hAnsi="Bahnschrift" w:cs="Times New Roman"/>
                <w:lang w:eastAsia="cs-CZ"/>
              </w:rPr>
              <w:t xml:space="preserve">TU, </w:t>
            </w:r>
            <w:r>
              <w:rPr>
                <w:rFonts w:ascii="Bahnschrift" w:eastAsia="Times New Roman" w:hAnsi="Bahnschrift" w:cs="Times New Roman"/>
                <w:lang w:eastAsia="cs-CZ"/>
              </w:rPr>
              <w:t>ŘŠ</w:t>
            </w:r>
            <w:r w:rsidRPr="000A5085">
              <w:rPr>
                <w:rFonts w:ascii="Bahnschrift" w:eastAsia="Times New Roman" w:hAnsi="Bahnschrift" w:cs="Times New Roman"/>
                <w:lang w:eastAsia="cs-CZ"/>
              </w:rPr>
              <w:t>, Bá</w:t>
            </w:r>
          </w:p>
        </w:tc>
      </w:tr>
      <w:tr w:rsidR="00622AFD" w:rsidRPr="000A5085" w14:paraId="4C187D38" w14:textId="77777777" w:rsidTr="0E7AA6A7">
        <w:tc>
          <w:tcPr>
            <w:tcW w:w="1276" w:type="dxa"/>
          </w:tcPr>
          <w:p w14:paraId="4C187D35" w14:textId="77777777" w:rsidR="00622AFD" w:rsidRPr="000A5085" w:rsidRDefault="00622AFD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 w:rsidRPr="000A5085">
              <w:rPr>
                <w:rFonts w:ascii="Bahnschrift" w:eastAsia="Times New Roman" w:hAnsi="Bahnschrift" w:cs="Times New Roman"/>
                <w:lang w:eastAsia="cs-CZ"/>
              </w:rPr>
              <w:t>15.9.</w:t>
            </w:r>
          </w:p>
        </w:tc>
        <w:tc>
          <w:tcPr>
            <w:tcW w:w="7371" w:type="dxa"/>
          </w:tcPr>
          <w:p w14:paraId="4C187D36" w14:textId="4DA98459" w:rsidR="00622AFD" w:rsidRPr="000A5085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 w:rsidRPr="000A5085">
              <w:rPr>
                <w:rFonts w:ascii="Bahnschrift" w:eastAsia="Times New Roman" w:hAnsi="Bahnschrift" w:cs="Times New Roman"/>
                <w:lang w:eastAsia="cs-CZ"/>
              </w:rPr>
              <w:t>Odevzdání tematických plánů</w:t>
            </w:r>
          </w:p>
        </w:tc>
        <w:tc>
          <w:tcPr>
            <w:tcW w:w="1559" w:type="dxa"/>
          </w:tcPr>
          <w:p w14:paraId="4C187D37" w14:textId="77777777" w:rsidR="00622AFD" w:rsidRPr="000A5085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ZŘ</w:t>
            </w:r>
          </w:p>
        </w:tc>
      </w:tr>
      <w:tr w:rsidR="00622AFD" w:rsidRPr="000A5085" w14:paraId="4C187D44" w14:textId="77777777" w:rsidTr="0E7AA6A7">
        <w:tc>
          <w:tcPr>
            <w:tcW w:w="1276" w:type="dxa"/>
          </w:tcPr>
          <w:p w14:paraId="6F14BC1C" w14:textId="51E0CD2E" w:rsidR="00622AFD" w:rsidRPr="2F9F3F09" w:rsidRDefault="00622AFD" w:rsidP="005879BE">
            <w:pPr>
              <w:spacing w:after="0"/>
              <w:jc w:val="both"/>
              <w:rPr>
                <w:rFonts w:ascii="Bahnschrift" w:eastAsia="Bahnschrift" w:hAnsi="Bahnschrift" w:cs="Bahnschrift"/>
                <w:color w:val="000000" w:themeColor="text1"/>
              </w:rPr>
            </w:pPr>
            <w:r w:rsidRPr="2F9F3F09">
              <w:rPr>
                <w:rFonts w:ascii="Bahnschrift" w:eastAsia="Bahnschrift" w:hAnsi="Bahnschrift" w:cs="Bahnschrift"/>
                <w:color w:val="000000" w:themeColor="text1"/>
              </w:rPr>
              <w:t>18.-19.9.</w:t>
            </w:r>
          </w:p>
        </w:tc>
        <w:tc>
          <w:tcPr>
            <w:tcW w:w="7371" w:type="dxa"/>
          </w:tcPr>
          <w:p w14:paraId="096D0196" w14:textId="6F1BD7D5" w:rsidR="00622AFD" w:rsidRPr="2F9F3F09" w:rsidRDefault="00622AFD" w:rsidP="005879BE">
            <w:pPr>
              <w:spacing w:after="0"/>
              <w:rPr>
                <w:rFonts w:ascii="Bahnschrift" w:eastAsia="Bahnschrift" w:hAnsi="Bahnschrift" w:cs="Bahnschrift"/>
                <w:color w:val="000000" w:themeColor="text1"/>
              </w:rPr>
            </w:pPr>
            <w:r w:rsidRPr="2F9F3F09">
              <w:rPr>
                <w:rFonts w:ascii="Bahnschrift" w:eastAsia="Bahnschrift" w:hAnsi="Bahnschrift" w:cs="Bahnschrift"/>
                <w:color w:val="000000" w:themeColor="text1"/>
              </w:rPr>
              <w:t>Zázemí pro duši - školení týmu v Praze</w:t>
            </w:r>
          </w:p>
        </w:tc>
        <w:tc>
          <w:tcPr>
            <w:tcW w:w="1559" w:type="dxa"/>
          </w:tcPr>
          <w:p w14:paraId="6FF777AC" w14:textId="4583DC70" w:rsidR="00622AFD" w:rsidRDefault="00622AFD" w:rsidP="005879BE">
            <w:pPr>
              <w:spacing w:after="0"/>
              <w:rPr>
                <w:rFonts w:ascii="Bahnschrift" w:eastAsia="Bahnschrift" w:hAnsi="Bahnschrift" w:cs="Bahnschrift"/>
                <w:color w:val="000000" w:themeColor="text1"/>
              </w:rPr>
            </w:pPr>
            <w:r w:rsidRPr="2F9F3F09">
              <w:rPr>
                <w:rFonts w:ascii="Bahnschrift" w:eastAsia="Bahnschrift" w:hAnsi="Bahnschrift" w:cs="Bahnschrift"/>
                <w:color w:val="000000" w:themeColor="text1"/>
              </w:rPr>
              <w:t xml:space="preserve">vedení školy a Tým </w:t>
            </w:r>
          </w:p>
          <w:p w14:paraId="1D907C1D" w14:textId="052320A3" w:rsidR="00622AFD" w:rsidRPr="2F9F3F09" w:rsidRDefault="00622AFD" w:rsidP="005879BE">
            <w:pPr>
              <w:spacing w:after="0"/>
              <w:rPr>
                <w:rFonts w:ascii="Bahnschrift" w:eastAsia="Bahnschrift" w:hAnsi="Bahnschrift" w:cs="Bahnschrift"/>
                <w:color w:val="000000" w:themeColor="text1"/>
              </w:rPr>
            </w:pPr>
            <w:r w:rsidRPr="2F9F3F09">
              <w:rPr>
                <w:rFonts w:ascii="Bahnschrift" w:eastAsia="Bahnschrift" w:hAnsi="Bahnschrift" w:cs="Bahnschrift"/>
                <w:color w:val="000000" w:themeColor="text1"/>
              </w:rPr>
              <w:t>Zázemí</w:t>
            </w:r>
          </w:p>
        </w:tc>
      </w:tr>
      <w:tr w:rsidR="00622AFD" w:rsidRPr="000A5085" w14:paraId="4C187D48" w14:textId="77777777" w:rsidTr="0E7AA6A7">
        <w:tc>
          <w:tcPr>
            <w:tcW w:w="1276" w:type="dxa"/>
          </w:tcPr>
          <w:p w14:paraId="4C187D45" w14:textId="77777777" w:rsidR="00622AFD" w:rsidRPr="000A5085" w:rsidRDefault="00622AFD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 w:rsidRPr="000A5085">
              <w:rPr>
                <w:rFonts w:ascii="Bahnschrift" w:eastAsia="Times New Roman" w:hAnsi="Bahnschrift" w:cs="Times New Roman"/>
                <w:lang w:eastAsia="cs-CZ"/>
              </w:rPr>
              <w:t>28.9.</w:t>
            </w:r>
          </w:p>
        </w:tc>
        <w:tc>
          <w:tcPr>
            <w:tcW w:w="7371" w:type="dxa"/>
          </w:tcPr>
          <w:p w14:paraId="4C187D46" w14:textId="77777777" w:rsidR="00622AFD" w:rsidRPr="000A5085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 w:rsidRPr="000A5085">
              <w:rPr>
                <w:rFonts w:ascii="Bahnschrift" w:eastAsia="Times New Roman" w:hAnsi="Bahnschrift" w:cs="Times New Roman"/>
                <w:lang w:eastAsia="cs-CZ"/>
              </w:rPr>
              <w:t>Den české státnosti – státní svátek</w:t>
            </w:r>
          </w:p>
        </w:tc>
        <w:tc>
          <w:tcPr>
            <w:tcW w:w="1559" w:type="dxa"/>
          </w:tcPr>
          <w:p w14:paraId="4C187D47" w14:textId="77777777" w:rsidR="00622AFD" w:rsidRPr="000A5085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</w:p>
        </w:tc>
      </w:tr>
      <w:tr w:rsidR="00622AFD" w:rsidRPr="000A5085" w14:paraId="4C187D4C" w14:textId="77777777" w:rsidTr="0E7AA6A7">
        <w:trPr>
          <w:trHeight w:val="298"/>
        </w:trPr>
        <w:tc>
          <w:tcPr>
            <w:tcW w:w="1276" w:type="dxa"/>
          </w:tcPr>
          <w:p w14:paraId="4C187D49" w14:textId="77777777" w:rsidR="00622AFD" w:rsidRPr="000A5085" w:rsidRDefault="00622AFD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29.9. – 2.10.</w:t>
            </w:r>
          </w:p>
        </w:tc>
        <w:tc>
          <w:tcPr>
            <w:tcW w:w="7371" w:type="dxa"/>
          </w:tcPr>
          <w:p w14:paraId="4C187D4A" w14:textId="77777777" w:rsidR="00622AFD" w:rsidRPr="000A5085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Týden humanitních věd</w:t>
            </w:r>
          </w:p>
        </w:tc>
        <w:tc>
          <w:tcPr>
            <w:tcW w:w="1559" w:type="dxa"/>
          </w:tcPr>
          <w:p w14:paraId="4C187D4B" w14:textId="0C166F0F" w:rsidR="00622AFD" w:rsidRPr="000A5085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Mu</w:t>
            </w:r>
          </w:p>
        </w:tc>
      </w:tr>
      <w:tr w:rsidR="00622AFD" w:rsidRPr="000A5085" w14:paraId="5D4D7535" w14:textId="77777777" w:rsidTr="0E7AA6A7">
        <w:tc>
          <w:tcPr>
            <w:tcW w:w="1276" w:type="dxa"/>
          </w:tcPr>
          <w:p w14:paraId="6F57BC7E" w14:textId="57BD978D" w:rsidR="00622AFD" w:rsidRDefault="00622AFD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29.9. – 2.10.</w:t>
            </w:r>
          </w:p>
        </w:tc>
        <w:tc>
          <w:tcPr>
            <w:tcW w:w="7371" w:type="dxa"/>
          </w:tcPr>
          <w:p w14:paraId="13E71481" w14:textId="678EB391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Expert ve výuce – dva vyučující z Estonska</w:t>
            </w:r>
          </w:p>
        </w:tc>
        <w:tc>
          <w:tcPr>
            <w:tcW w:w="1559" w:type="dxa"/>
          </w:tcPr>
          <w:p w14:paraId="230A4D8A" w14:textId="30C00C15" w:rsidR="00622AFD" w:rsidRPr="000A5085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ŘŠ</w:t>
            </w:r>
          </w:p>
        </w:tc>
      </w:tr>
      <w:tr w:rsidR="00622AFD" w:rsidRPr="000A5085" w14:paraId="4C187D50" w14:textId="77777777" w:rsidTr="0E7AA6A7">
        <w:tc>
          <w:tcPr>
            <w:tcW w:w="1276" w:type="dxa"/>
          </w:tcPr>
          <w:p w14:paraId="4C187D4D" w14:textId="77110535" w:rsidR="00622AFD" w:rsidRPr="000A5085" w:rsidRDefault="067D2005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 w:rsidRPr="0E7AA6A7">
              <w:rPr>
                <w:rFonts w:ascii="Bahnschrift" w:eastAsia="Times New Roman" w:hAnsi="Bahnschrift" w:cs="Times New Roman"/>
                <w:lang w:eastAsia="cs-CZ"/>
              </w:rPr>
              <w:t>25</w:t>
            </w:r>
            <w:r w:rsidR="1807C69A" w:rsidRPr="0E7AA6A7">
              <w:rPr>
                <w:rFonts w:ascii="Bahnschrift" w:eastAsia="Times New Roman" w:hAnsi="Bahnschrift" w:cs="Times New Roman"/>
                <w:lang w:eastAsia="cs-CZ"/>
              </w:rPr>
              <w:t>.9.</w:t>
            </w:r>
          </w:p>
        </w:tc>
        <w:tc>
          <w:tcPr>
            <w:tcW w:w="7371" w:type="dxa"/>
          </w:tcPr>
          <w:p w14:paraId="4C187D4E" w14:textId="77777777" w:rsidR="00622AFD" w:rsidRPr="000A5085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Preventivní program - Prima</w:t>
            </w:r>
          </w:p>
        </w:tc>
        <w:tc>
          <w:tcPr>
            <w:tcW w:w="1559" w:type="dxa"/>
          </w:tcPr>
          <w:p w14:paraId="4C187D4F" w14:textId="1C897779" w:rsidR="00622AFD" w:rsidRPr="000A5085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 w:rsidRPr="53F2132E">
              <w:rPr>
                <w:rFonts w:ascii="Bahnschrift" w:eastAsia="Times New Roman" w:hAnsi="Bahnschrift" w:cs="Times New Roman"/>
                <w:lang w:eastAsia="cs-CZ"/>
              </w:rPr>
              <w:t>Šku, Mu</w:t>
            </w:r>
            <w:r w:rsidRPr="4257DE8E">
              <w:rPr>
                <w:rFonts w:ascii="Bahnschrift" w:eastAsia="Times New Roman" w:hAnsi="Bahnschrift" w:cs="Times New Roman"/>
                <w:lang w:eastAsia="cs-CZ"/>
              </w:rPr>
              <w:t>, TU</w:t>
            </w:r>
          </w:p>
        </w:tc>
      </w:tr>
      <w:tr w:rsidR="00622AFD" w14:paraId="4C187D78" w14:textId="77777777" w:rsidTr="0E7AA6A7">
        <w:trPr>
          <w:trHeight w:val="300"/>
        </w:trPr>
        <w:tc>
          <w:tcPr>
            <w:tcW w:w="1276" w:type="dxa"/>
          </w:tcPr>
          <w:p w14:paraId="4C187D75" w14:textId="77777777" w:rsidR="00622AFD" w:rsidRPr="337B4DE7" w:rsidRDefault="00622AFD" w:rsidP="005879BE">
            <w:pPr>
              <w:spacing w:after="0"/>
              <w:jc w:val="both"/>
              <w:rPr>
                <w:rFonts w:ascii="Bahnschrift" w:eastAsia="Times New Roman" w:hAnsi="Bahnschrift" w:cs="Times New Roman"/>
                <w:lang w:eastAsia="cs-CZ"/>
              </w:rPr>
            </w:pPr>
          </w:p>
        </w:tc>
        <w:tc>
          <w:tcPr>
            <w:tcW w:w="7371" w:type="dxa"/>
          </w:tcPr>
          <w:p w14:paraId="4C187D76" w14:textId="77777777" w:rsidR="00622AFD" w:rsidRPr="337B4DE7" w:rsidRDefault="00622AFD" w:rsidP="005879BE">
            <w:pPr>
              <w:spacing w:after="0"/>
              <w:rPr>
                <w:rFonts w:ascii="Bahnschrift" w:eastAsia="Times New Roman" w:hAnsi="Bahnschrift" w:cs="Times New Roman"/>
                <w:lang w:eastAsia="cs-CZ"/>
              </w:rPr>
            </w:pPr>
          </w:p>
        </w:tc>
        <w:tc>
          <w:tcPr>
            <w:tcW w:w="1559" w:type="dxa"/>
          </w:tcPr>
          <w:p w14:paraId="4C187D77" w14:textId="77777777" w:rsidR="00622AFD" w:rsidRPr="337B4DE7" w:rsidRDefault="00622AFD" w:rsidP="005879BE">
            <w:pPr>
              <w:spacing w:after="0"/>
              <w:rPr>
                <w:rFonts w:ascii="Bahnschrift" w:eastAsia="Times New Roman" w:hAnsi="Bahnschrift" w:cs="Times New Roman"/>
                <w:lang w:eastAsia="cs-CZ"/>
              </w:rPr>
            </w:pPr>
          </w:p>
        </w:tc>
      </w:tr>
      <w:tr w:rsidR="00622AFD" w14:paraId="49A1D71A" w14:textId="77777777" w:rsidTr="0E7AA6A7">
        <w:trPr>
          <w:trHeight w:val="300"/>
        </w:trPr>
        <w:tc>
          <w:tcPr>
            <w:tcW w:w="1276" w:type="dxa"/>
          </w:tcPr>
          <w:p w14:paraId="194C3F8C" w14:textId="77777777" w:rsidR="00622AFD" w:rsidRPr="337B4DE7" w:rsidRDefault="00622AFD" w:rsidP="005879BE">
            <w:pPr>
              <w:spacing w:after="0"/>
              <w:jc w:val="both"/>
              <w:rPr>
                <w:rFonts w:ascii="Bahnschrift" w:eastAsia="Times New Roman" w:hAnsi="Bahnschrift" w:cs="Times New Roman"/>
                <w:lang w:eastAsia="cs-CZ"/>
              </w:rPr>
            </w:pPr>
          </w:p>
        </w:tc>
        <w:tc>
          <w:tcPr>
            <w:tcW w:w="7371" w:type="dxa"/>
          </w:tcPr>
          <w:p w14:paraId="1D2E92E9" w14:textId="77777777" w:rsidR="00622AFD" w:rsidRPr="337B4DE7" w:rsidRDefault="00622AFD" w:rsidP="005879BE">
            <w:pPr>
              <w:spacing w:after="0"/>
              <w:rPr>
                <w:rFonts w:ascii="Bahnschrift" w:eastAsia="Times New Roman" w:hAnsi="Bahnschrift" w:cs="Times New Roman"/>
                <w:lang w:eastAsia="cs-CZ"/>
              </w:rPr>
            </w:pPr>
          </w:p>
        </w:tc>
        <w:tc>
          <w:tcPr>
            <w:tcW w:w="1559" w:type="dxa"/>
          </w:tcPr>
          <w:p w14:paraId="1EC6BF33" w14:textId="77777777" w:rsidR="00622AFD" w:rsidRPr="337B4DE7" w:rsidRDefault="00622AFD" w:rsidP="005879BE">
            <w:pPr>
              <w:spacing w:after="0"/>
              <w:rPr>
                <w:rFonts w:ascii="Bahnschrift" w:eastAsia="Times New Roman" w:hAnsi="Bahnschrift" w:cs="Times New Roman"/>
                <w:lang w:eastAsia="cs-CZ"/>
              </w:rPr>
            </w:pPr>
          </w:p>
        </w:tc>
      </w:tr>
      <w:tr w:rsidR="00622AFD" w14:paraId="6A630185" w14:textId="77777777" w:rsidTr="0E7AA6A7">
        <w:trPr>
          <w:trHeight w:val="300"/>
        </w:trPr>
        <w:tc>
          <w:tcPr>
            <w:tcW w:w="1276" w:type="dxa"/>
          </w:tcPr>
          <w:p w14:paraId="7DD6DCE2" w14:textId="77777777" w:rsidR="00622AFD" w:rsidRPr="337B4DE7" w:rsidRDefault="00622AFD" w:rsidP="005879BE">
            <w:pPr>
              <w:spacing w:after="0"/>
              <w:jc w:val="both"/>
              <w:rPr>
                <w:rFonts w:ascii="Bahnschrift" w:eastAsia="Times New Roman" w:hAnsi="Bahnschrift" w:cs="Times New Roman"/>
                <w:lang w:eastAsia="cs-CZ"/>
              </w:rPr>
            </w:pPr>
          </w:p>
        </w:tc>
        <w:tc>
          <w:tcPr>
            <w:tcW w:w="7371" w:type="dxa"/>
          </w:tcPr>
          <w:p w14:paraId="36E4D2D9" w14:textId="77777777" w:rsidR="00622AFD" w:rsidRPr="337B4DE7" w:rsidRDefault="00622AFD" w:rsidP="005879BE">
            <w:pPr>
              <w:spacing w:after="0"/>
              <w:rPr>
                <w:rFonts w:ascii="Bahnschrift" w:eastAsia="Times New Roman" w:hAnsi="Bahnschrift" w:cs="Times New Roman"/>
                <w:lang w:eastAsia="cs-CZ"/>
              </w:rPr>
            </w:pPr>
          </w:p>
        </w:tc>
        <w:tc>
          <w:tcPr>
            <w:tcW w:w="1559" w:type="dxa"/>
          </w:tcPr>
          <w:p w14:paraId="03799558" w14:textId="77777777" w:rsidR="00622AFD" w:rsidRPr="337B4DE7" w:rsidRDefault="00622AFD" w:rsidP="005879BE">
            <w:pPr>
              <w:spacing w:after="0"/>
              <w:rPr>
                <w:rFonts w:ascii="Bahnschrift" w:eastAsia="Times New Roman" w:hAnsi="Bahnschrift" w:cs="Times New Roman"/>
                <w:lang w:eastAsia="cs-CZ"/>
              </w:rPr>
            </w:pPr>
          </w:p>
        </w:tc>
      </w:tr>
      <w:tr w:rsidR="00622AFD" w14:paraId="58A24BEF" w14:textId="77777777" w:rsidTr="0E7AA6A7">
        <w:trPr>
          <w:trHeight w:val="300"/>
        </w:trPr>
        <w:tc>
          <w:tcPr>
            <w:tcW w:w="1276" w:type="dxa"/>
          </w:tcPr>
          <w:p w14:paraId="62C4458E" w14:textId="77777777" w:rsidR="00622AFD" w:rsidRPr="337B4DE7" w:rsidRDefault="00622AFD" w:rsidP="005879BE">
            <w:pPr>
              <w:spacing w:after="0"/>
              <w:jc w:val="both"/>
              <w:rPr>
                <w:rFonts w:ascii="Bahnschrift" w:eastAsia="Times New Roman" w:hAnsi="Bahnschrift" w:cs="Times New Roman"/>
                <w:lang w:eastAsia="cs-CZ"/>
              </w:rPr>
            </w:pPr>
          </w:p>
        </w:tc>
        <w:tc>
          <w:tcPr>
            <w:tcW w:w="7371" w:type="dxa"/>
          </w:tcPr>
          <w:p w14:paraId="1EAD46A8" w14:textId="77777777" w:rsidR="00622AFD" w:rsidRPr="337B4DE7" w:rsidRDefault="00622AFD" w:rsidP="005879BE">
            <w:pPr>
              <w:spacing w:after="0"/>
              <w:rPr>
                <w:rFonts w:ascii="Bahnschrift" w:eastAsia="Times New Roman" w:hAnsi="Bahnschrift" w:cs="Times New Roman"/>
                <w:lang w:eastAsia="cs-CZ"/>
              </w:rPr>
            </w:pPr>
          </w:p>
        </w:tc>
        <w:tc>
          <w:tcPr>
            <w:tcW w:w="1559" w:type="dxa"/>
          </w:tcPr>
          <w:p w14:paraId="787C6E59" w14:textId="77777777" w:rsidR="00622AFD" w:rsidRPr="337B4DE7" w:rsidRDefault="00622AFD" w:rsidP="005879BE">
            <w:pPr>
              <w:spacing w:after="0"/>
              <w:rPr>
                <w:rFonts w:ascii="Bahnschrift" w:eastAsia="Times New Roman" w:hAnsi="Bahnschrift" w:cs="Times New Roman"/>
                <w:lang w:eastAsia="cs-CZ"/>
              </w:rPr>
            </w:pPr>
          </w:p>
        </w:tc>
      </w:tr>
      <w:tr w:rsidR="00622AFD" w:rsidRPr="000A5085" w14:paraId="4C187D7A" w14:textId="77777777" w:rsidTr="0E7AA6A7">
        <w:tc>
          <w:tcPr>
            <w:tcW w:w="10206" w:type="dxa"/>
            <w:gridSpan w:val="3"/>
          </w:tcPr>
          <w:p w14:paraId="4C187D79" w14:textId="77777777" w:rsidR="00622AFD" w:rsidRPr="00795273" w:rsidRDefault="00622AFD" w:rsidP="005879BE">
            <w:pPr>
              <w:spacing w:after="0"/>
              <w:jc w:val="center"/>
              <w:textAlignment w:val="baseline"/>
              <w:rPr>
                <w:rFonts w:ascii="Bahnschrift" w:eastAsia="Times New Roman" w:hAnsi="Bahnschrift" w:cs="Times New Roman"/>
                <w:sz w:val="32"/>
                <w:szCs w:val="32"/>
                <w:lang w:eastAsia="cs-CZ"/>
              </w:rPr>
            </w:pPr>
            <w:r w:rsidRPr="00795273">
              <w:rPr>
                <w:rFonts w:ascii="Bahnschrift" w:eastAsia="Times New Roman" w:hAnsi="Bahnschrift" w:cs="Times New Roman"/>
                <w:b/>
                <w:bCs/>
                <w:sz w:val="32"/>
                <w:szCs w:val="32"/>
                <w:lang w:eastAsia="cs-CZ"/>
              </w:rPr>
              <w:t>Říjen</w:t>
            </w:r>
          </w:p>
        </w:tc>
      </w:tr>
      <w:tr w:rsidR="00622AFD" w:rsidRPr="000A5085" w14:paraId="4C187D7E" w14:textId="77777777" w:rsidTr="0E7AA6A7">
        <w:tc>
          <w:tcPr>
            <w:tcW w:w="1276" w:type="dxa"/>
          </w:tcPr>
          <w:p w14:paraId="4C187D7B" w14:textId="77777777" w:rsidR="00622AFD" w:rsidRPr="000A5085" w:rsidRDefault="00622AFD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 w:rsidRPr="000A5085">
              <w:rPr>
                <w:rFonts w:ascii="Bahnschrift" w:eastAsia="Times New Roman" w:hAnsi="Bahnschrift" w:cs="Times New Roman"/>
                <w:lang w:eastAsia="cs-CZ"/>
              </w:rPr>
              <w:t>1.10.</w:t>
            </w:r>
          </w:p>
        </w:tc>
        <w:tc>
          <w:tcPr>
            <w:tcW w:w="7371" w:type="dxa"/>
          </w:tcPr>
          <w:p w14:paraId="4C187D7C" w14:textId="77777777" w:rsidR="00622AFD" w:rsidRPr="000A5085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 w:rsidRPr="000A5085">
              <w:rPr>
                <w:rFonts w:ascii="Bahnschrift" w:eastAsia="Times New Roman" w:hAnsi="Bahnschrift" w:cs="Times New Roman"/>
                <w:lang w:eastAsia="cs-CZ"/>
              </w:rPr>
              <w:t>Nabídka maturitních předmětů, seznam literatury k maturitní zkoušce, zveřejnění maturitních okruhů</w:t>
            </w:r>
          </w:p>
        </w:tc>
        <w:tc>
          <w:tcPr>
            <w:tcW w:w="1559" w:type="dxa"/>
          </w:tcPr>
          <w:p w14:paraId="4C187D7D" w14:textId="77777777" w:rsidR="00622AFD" w:rsidRPr="000A5085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ŘŠ</w:t>
            </w:r>
            <w:r w:rsidRPr="000A5085">
              <w:rPr>
                <w:rFonts w:ascii="Bahnschrift" w:eastAsia="Times New Roman" w:hAnsi="Bahnschrift" w:cs="Times New Roman"/>
                <w:lang w:eastAsia="cs-CZ"/>
              </w:rPr>
              <w:t>, PK Čj, ostatní PK</w:t>
            </w:r>
          </w:p>
        </w:tc>
      </w:tr>
      <w:tr w:rsidR="00622AFD" w:rsidRPr="000A5085" w14:paraId="4C187D82" w14:textId="77777777" w:rsidTr="0E7AA6A7">
        <w:tc>
          <w:tcPr>
            <w:tcW w:w="1276" w:type="dxa"/>
          </w:tcPr>
          <w:p w14:paraId="4C187D7F" w14:textId="2512A3C9" w:rsidR="00622AFD" w:rsidRPr="000A5085" w:rsidRDefault="00622AFD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1 týden říjen</w:t>
            </w:r>
          </w:p>
        </w:tc>
        <w:tc>
          <w:tcPr>
            <w:tcW w:w="7371" w:type="dxa"/>
          </w:tcPr>
          <w:p w14:paraId="4C187D80" w14:textId="77777777" w:rsidR="00622AFD" w:rsidRPr="000A5085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 w:rsidRPr="000A5085">
              <w:rPr>
                <w:rFonts w:ascii="Bahnschrift" w:eastAsia="Times New Roman" w:hAnsi="Bahnschrift" w:cs="Times New Roman"/>
                <w:lang w:eastAsia="cs-CZ"/>
              </w:rPr>
              <w:t>Pohár starosty Města</w:t>
            </w:r>
          </w:p>
        </w:tc>
        <w:tc>
          <w:tcPr>
            <w:tcW w:w="1559" w:type="dxa"/>
          </w:tcPr>
          <w:p w14:paraId="4C187D81" w14:textId="77777777" w:rsidR="00622AFD" w:rsidRPr="000A5085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 w:rsidRPr="000A5085">
              <w:rPr>
                <w:rFonts w:ascii="Bahnschrift" w:eastAsia="Times New Roman" w:hAnsi="Bahnschrift" w:cs="Times New Roman"/>
                <w:lang w:eastAsia="cs-CZ"/>
              </w:rPr>
              <w:t>PK TV</w:t>
            </w:r>
          </w:p>
        </w:tc>
      </w:tr>
      <w:tr w:rsidR="00622AFD" w:rsidRPr="000A5085" w14:paraId="4C187D86" w14:textId="77777777" w:rsidTr="0E7AA6A7">
        <w:tc>
          <w:tcPr>
            <w:tcW w:w="1276" w:type="dxa"/>
          </w:tcPr>
          <w:p w14:paraId="4C187D83" w14:textId="7ED40F58" w:rsidR="00622AFD" w:rsidRPr="000A5085" w:rsidRDefault="00622AFD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1 týden říjen</w:t>
            </w:r>
          </w:p>
        </w:tc>
        <w:tc>
          <w:tcPr>
            <w:tcW w:w="7371" w:type="dxa"/>
          </w:tcPr>
          <w:p w14:paraId="4C187D84" w14:textId="77777777" w:rsidR="00622AFD" w:rsidRPr="000A5085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 w:rsidRPr="000A5085">
              <w:rPr>
                <w:rFonts w:ascii="Bahnschrift" w:eastAsia="Times New Roman" w:hAnsi="Bahnschrift" w:cs="Times New Roman"/>
                <w:lang w:eastAsia="cs-CZ"/>
              </w:rPr>
              <w:t>Rada rodičů – příprava plenárního zasedání</w:t>
            </w:r>
          </w:p>
        </w:tc>
        <w:tc>
          <w:tcPr>
            <w:tcW w:w="1559" w:type="dxa"/>
          </w:tcPr>
          <w:p w14:paraId="4C187D85" w14:textId="77777777" w:rsidR="00622AFD" w:rsidRPr="000A5085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ŘŠ</w:t>
            </w:r>
          </w:p>
        </w:tc>
      </w:tr>
      <w:tr w:rsidR="00622AFD" w14:paraId="040B37C5" w14:textId="77777777" w:rsidTr="0E7AA6A7">
        <w:trPr>
          <w:trHeight w:val="300"/>
        </w:trPr>
        <w:tc>
          <w:tcPr>
            <w:tcW w:w="1276" w:type="dxa"/>
          </w:tcPr>
          <w:p w14:paraId="265594F3" w14:textId="0D6B5D05" w:rsidR="00622AFD" w:rsidRPr="4480381F" w:rsidRDefault="00622AFD" w:rsidP="005879BE">
            <w:pPr>
              <w:spacing w:after="0"/>
              <w:jc w:val="both"/>
              <w:rPr>
                <w:rFonts w:ascii="Bahnschrift" w:eastAsia="Bahnschrift" w:hAnsi="Bahnschrift" w:cs="Bahnschrift"/>
                <w:color w:val="000000" w:themeColor="text1"/>
              </w:rPr>
            </w:pPr>
            <w:r w:rsidRPr="4480381F">
              <w:rPr>
                <w:rFonts w:ascii="Bahnschrift" w:eastAsia="Bahnschrift" w:hAnsi="Bahnschrift" w:cs="Bahnschrift"/>
                <w:color w:val="000000" w:themeColor="text1"/>
              </w:rPr>
              <w:t>12.10.</w:t>
            </w:r>
          </w:p>
        </w:tc>
        <w:tc>
          <w:tcPr>
            <w:tcW w:w="7371" w:type="dxa"/>
          </w:tcPr>
          <w:p w14:paraId="6F8618F3" w14:textId="0B45D202" w:rsidR="00622AFD" w:rsidRPr="4480381F" w:rsidRDefault="00622AFD" w:rsidP="005879BE">
            <w:pPr>
              <w:spacing w:after="0"/>
              <w:rPr>
                <w:rFonts w:ascii="Bahnschrift" w:eastAsia="Bahnschrift" w:hAnsi="Bahnschrift" w:cs="Bahnschrift"/>
                <w:color w:val="000000" w:themeColor="text1"/>
              </w:rPr>
            </w:pPr>
            <w:r w:rsidRPr="4480381F">
              <w:rPr>
                <w:rFonts w:ascii="Bahnschrift" w:eastAsia="Bahnschrift" w:hAnsi="Bahnschrift" w:cs="Bahnschrift"/>
                <w:color w:val="000000" w:themeColor="text1"/>
              </w:rPr>
              <w:t>Zázemí pro duši - psychohygiena</w:t>
            </w:r>
          </w:p>
        </w:tc>
        <w:tc>
          <w:tcPr>
            <w:tcW w:w="1559" w:type="dxa"/>
          </w:tcPr>
          <w:p w14:paraId="658F596F" w14:textId="2AC468E2" w:rsidR="00622AFD" w:rsidRDefault="00622AFD" w:rsidP="005879BE">
            <w:pPr>
              <w:spacing w:after="0"/>
              <w:rPr>
                <w:rFonts w:ascii="Bahnschrift" w:eastAsia="Bahnschrift" w:hAnsi="Bahnschrift" w:cs="Bahnschrift"/>
                <w:color w:val="000000" w:themeColor="text1"/>
              </w:rPr>
            </w:pPr>
            <w:r w:rsidRPr="4480381F">
              <w:rPr>
                <w:rFonts w:ascii="Bahnschrift" w:eastAsia="Bahnschrift" w:hAnsi="Bahnschrift" w:cs="Bahnschrift"/>
                <w:color w:val="000000" w:themeColor="text1"/>
              </w:rPr>
              <w:t xml:space="preserve">vedení školy a Tým </w:t>
            </w:r>
          </w:p>
          <w:p w14:paraId="4ED73E13" w14:textId="5E6F13D1" w:rsidR="00622AFD" w:rsidRDefault="00622AFD" w:rsidP="005879BE">
            <w:pPr>
              <w:spacing w:after="0"/>
              <w:rPr>
                <w:rFonts w:ascii="Bahnschrift" w:eastAsia="Bahnschrift" w:hAnsi="Bahnschrift" w:cs="Bahnschrift"/>
                <w:color w:val="000000" w:themeColor="text1"/>
              </w:rPr>
            </w:pPr>
            <w:r w:rsidRPr="4480381F">
              <w:rPr>
                <w:rFonts w:ascii="Bahnschrift" w:eastAsia="Bahnschrift" w:hAnsi="Bahnschrift" w:cs="Bahnschrift"/>
                <w:color w:val="000000" w:themeColor="text1"/>
              </w:rPr>
              <w:t>Zázemí</w:t>
            </w:r>
          </w:p>
          <w:p w14:paraId="4C73874E" w14:textId="5BB22B47" w:rsidR="00622AFD" w:rsidRPr="4480381F" w:rsidRDefault="00622AFD" w:rsidP="005879BE">
            <w:pPr>
              <w:spacing w:after="0"/>
              <w:rPr>
                <w:rFonts w:ascii="Bahnschrift" w:eastAsia="Bahnschrift" w:hAnsi="Bahnschrift" w:cs="Bahnschrift"/>
                <w:color w:val="000000" w:themeColor="text1"/>
              </w:rPr>
            </w:pPr>
          </w:p>
        </w:tc>
      </w:tr>
      <w:tr w:rsidR="00622AFD" w14:paraId="4C187D8A" w14:textId="77777777" w:rsidTr="0E7AA6A7">
        <w:trPr>
          <w:trHeight w:val="300"/>
        </w:trPr>
        <w:tc>
          <w:tcPr>
            <w:tcW w:w="1276" w:type="dxa"/>
          </w:tcPr>
          <w:p w14:paraId="4C187D87" w14:textId="77777777" w:rsidR="00622AFD" w:rsidRDefault="00622AFD" w:rsidP="005879BE">
            <w:pPr>
              <w:spacing w:after="0"/>
              <w:jc w:val="both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20.10.–23.10.</w:t>
            </w:r>
          </w:p>
        </w:tc>
        <w:tc>
          <w:tcPr>
            <w:tcW w:w="7371" w:type="dxa"/>
          </w:tcPr>
          <w:p w14:paraId="4C187D88" w14:textId="77777777" w:rsidR="00622AFD" w:rsidRDefault="00622AFD" w:rsidP="005879BE">
            <w:pPr>
              <w:spacing w:after="0"/>
              <w:rPr>
                <w:rFonts w:ascii="Bahnschrift" w:eastAsia="Times New Roman" w:hAnsi="Bahnschrift" w:cs="Times New Roman"/>
                <w:lang w:eastAsia="cs-CZ"/>
              </w:rPr>
            </w:pPr>
            <w:r w:rsidRPr="7A072AA9">
              <w:rPr>
                <w:rFonts w:ascii="Bahnschrift" w:eastAsia="Times New Roman" w:hAnsi="Bahnschrift" w:cs="Times New Roman"/>
                <w:lang w:eastAsia="cs-CZ"/>
              </w:rPr>
              <w:t>Gaudeamus Brno</w:t>
            </w:r>
          </w:p>
        </w:tc>
        <w:tc>
          <w:tcPr>
            <w:tcW w:w="1559" w:type="dxa"/>
          </w:tcPr>
          <w:p w14:paraId="4C187D89" w14:textId="77777777" w:rsidR="00622AFD" w:rsidRDefault="00622AFD" w:rsidP="005879BE">
            <w:pPr>
              <w:spacing w:after="0"/>
              <w:rPr>
                <w:rFonts w:ascii="Bahnschrift" w:eastAsia="Times New Roman" w:hAnsi="Bahnschrift" w:cs="Times New Roman"/>
                <w:lang w:eastAsia="cs-CZ"/>
              </w:rPr>
            </w:pPr>
            <w:r w:rsidRPr="7A072AA9">
              <w:rPr>
                <w:rFonts w:ascii="Bahnschrift" w:eastAsia="Times New Roman" w:hAnsi="Bahnschrift" w:cs="Times New Roman"/>
                <w:lang w:eastAsia="cs-CZ"/>
              </w:rPr>
              <w:t>KP</w:t>
            </w:r>
          </w:p>
        </w:tc>
      </w:tr>
      <w:tr w:rsidR="00622AFD" w:rsidRPr="000A5085" w14:paraId="4C187D8E" w14:textId="77777777" w:rsidTr="0E7AA6A7">
        <w:tc>
          <w:tcPr>
            <w:tcW w:w="1276" w:type="dxa"/>
          </w:tcPr>
          <w:p w14:paraId="4C187D8B" w14:textId="38B5FEAA" w:rsidR="00622AFD" w:rsidRPr="000A5085" w:rsidRDefault="00622AFD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15.10.</w:t>
            </w:r>
          </w:p>
        </w:tc>
        <w:tc>
          <w:tcPr>
            <w:tcW w:w="7371" w:type="dxa"/>
          </w:tcPr>
          <w:p w14:paraId="4C187D8C" w14:textId="77777777" w:rsidR="00622AFD" w:rsidRPr="000A5085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 w:rsidRPr="000A5085">
              <w:rPr>
                <w:rFonts w:ascii="Bahnschrift" w:eastAsia="Times New Roman" w:hAnsi="Bahnschrift" w:cs="Times New Roman"/>
                <w:lang w:eastAsia="cs-CZ"/>
              </w:rPr>
              <w:t>Bílá prodloužená</w:t>
            </w:r>
          </w:p>
        </w:tc>
        <w:tc>
          <w:tcPr>
            <w:tcW w:w="1559" w:type="dxa"/>
          </w:tcPr>
          <w:p w14:paraId="4C187D8D" w14:textId="77777777" w:rsidR="00622AFD" w:rsidRPr="000A5085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TU sexta/2.A</w:t>
            </w:r>
          </w:p>
        </w:tc>
      </w:tr>
      <w:tr w:rsidR="00622AFD" w14:paraId="7AB5FCD4" w14:textId="77777777" w:rsidTr="0E7AA6A7">
        <w:trPr>
          <w:trHeight w:val="300"/>
        </w:trPr>
        <w:tc>
          <w:tcPr>
            <w:tcW w:w="1276" w:type="dxa"/>
          </w:tcPr>
          <w:p w14:paraId="36DDECC7" w14:textId="6B2C27C7" w:rsidR="00622AFD" w:rsidRDefault="00622AFD" w:rsidP="005879BE">
            <w:pPr>
              <w:spacing w:after="0"/>
              <w:jc w:val="both"/>
              <w:rPr>
                <w:rFonts w:ascii="Bahnschrift" w:eastAsia="Bahnschrift" w:hAnsi="Bahnschrift" w:cs="Bahnschrift"/>
                <w:color w:val="000000" w:themeColor="text1"/>
              </w:rPr>
            </w:pPr>
            <w:r w:rsidRPr="7F3C20BC">
              <w:rPr>
                <w:rFonts w:ascii="Bahnschrift" w:eastAsia="Bahnschrift" w:hAnsi="Bahnschrift" w:cs="Bahnschrift"/>
                <w:color w:val="000000" w:themeColor="text1"/>
              </w:rPr>
              <w:t>26.10.</w:t>
            </w:r>
          </w:p>
        </w:tc>
        <w:tc>
          <w:tcPr>
            <w:tcW w:w="7371" w:type="dxa"/>
          </w:tcPr>
          <w:p w14:paraId="5698330D" w14:textId="29F36C43" w:rsidR="00622AFD" w:rsidRDefault="00622AFD" w:rsidP="005879BE">
            <w:pPr>
              <w:spacing w:after="0"/>
              <w:rPr>
                <w:rFonts w:ascii="Bahnschrift" w:eastAsia="Bahnschrift" w:hAnsi="Bahnschrift" w:cs="Bahnschrift"/>
                <w:color w:val="000000" w:themeColor="text1"/>
              </w:rPr>
            </w:pPr>
            <w:r w:rsidRPr="7F3C20BC">
              <w:rPr>
                <w:rFonts w:ascii="Bahnschrift" w:eastAsia="Bahnschrift" w:hAnsi="Bahnschrift" w:cs="Bahnschrift"/>
                <w:color w:val="000000" w:themeColor="text1"/>
              </w:rPr>
              <w:t>Zázemí pro duši - psychohygiena</w:t>
            </w:r>
          </w:p>
        </w:tc>
        <w:tc>
          <w:tcPr>
            <w:tcW w:w="1559" w:type="dxa"/>
          </w:tcPr>
          <w:p w14:paraId="3D3B5989" w14:textId="2AC468E2" w:rsidR="00622AFD" w:rsidRDefault="00622AFD" w:rsidP="005879BE">
            <w:pPr>
              <w:spacing w:after="0"/>
              <w:rPr>
                <w:rFonts w:ascii="Bahnschrift" w:eastAsia="Bahnschrift" w:hAnsi="Bahnschrift" w:cs="Bahnschrift"/>
                <w:color w:val="000000" w:themeColor="text1"/>
              </w:rPr>
            </w:pPr>
            <w:r w:rsidRPr="7F3C20BC">
              <w:rPr>
                <w:rFonts w:ascii="Bahnschrift" w:eastAsia="Bahnschrift" w:hAnsi="Bahnschrift" w:cs="Bahnschrift"/>
                <w:color w:val="000000" w:themeColor="text1"/>
              </w:rPr>
              <w:t xml:space="preserve">vedení školy a Tým </w:t>
            </w:r>
          </w:p>
          <w:p w14:paraId="33417796" w14:textId="61ED19A9" w:rsidR="00622AFD" w:rsidRDefault="00622AFD" w:rsidP="005879BE">
            <w:pPr>
              <w:spacing w:after="0"/>
              <w:rPr>
                <w:rFonts w:ascii="Bahnschrift" w:eastAsia="Bahnschrift" w:hAnsi="Bahnschrift" w:cs="Bahnschrift"/>
                <w:color w:val="000000" w:themeColor="text1"/>
              </w:rPr>
            </w:pPr>
            <w:r w:rsidRPr="7F3C20BC">
              <w:rPr>
                <w:rFonts w:ascii="Bahnschrift" w:eastAsia="Bahnschrift" w:hAnsi="Bahnschrift" w:cs="Bahnschrift"/>
                <w:color w:val="000000" w:themeColor="text1"/>
              </w:rPr>
              <w:t>Zázemí</w:t>
            </w:r>
          </w:p>
        </w:tc>
      </w:tr>
      <w:tr w:rsidR="00622AFD" w:rsidRPr="000A5085" w14:paraId="4C187D92" w14:textId="77777777" w:rsidTr="0E7AA6A7">
        <w:tc>
          <w:tcPr>
            <w:tcW w:w="1276" w:type="dxa"/>
          </w:tcPr>
          <w:p w14:paraId="4C187D8F" w14:textId="77777777" w:rsidR="00622AFD" w:rsidRPr="000A5085" w:rsidRDefault="00622AFD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 w:rsidRPr="000A5085">
              <w:rPr>
                <w:rFonts w:ascii="Bahnschrift" w:eastAsia="Times New Roman" w:hAnsi="Bahnschrift" w:cs="Times New Roman"/>
                <w:lang w:eastAsia="cs-CZ"/>
              </w:rPr>
              <w:t>28.10.</w:t>
            </w:r>
          </w:p>
        </w:tc>
        <w:tc>
          <w:tcPr>
            <w:tcW w:w="7371" w:type="dxa"/>
          </w:tcPr>
          <w:p w14:paraId="4C187D90" w14:textId="77777777" w:rsidR="00622AFD" w:rsidRPr="000A5085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 w:rsidRPr="000A5085">
              <w:rPr>
                <w:rFonts w:ascii="Bahnschrift" w:eastAsia="Times New Roman" w:hAnsi="Bahnschrift" w:cs="Times New Roman"/>
                <w:lang w:eastAsia="cs-CZ"/>
              </w:rPr>
              <w:t xml:space="preserve">Den vzniku samostatného československého </w:t>
            </w:r>
            <w:r>
              <w:rPr>
                <w:rFonts w:ascii="Bahnschrift" w:eastAsia="Times New Roman" w:hAnsi="Bahnschrift" w:cs="Times New Roman"/>
                <w:lang w:eastAsia="cs-CZ"/>
              </w:rPr>
              <w:t xml:space="preserve">státu </w:t>
            </w:r>
            <w:r w:rsidRPr="000A5085">
              <w:rPr>
                <w:rFonts w:ascii="Bahnschrift" w:eastAsia="Times New Roman" w:hAnsi="Bahnschrift" w:cs="Times New Roman"/>
                <w:lang w:eastAsia="cs-CZ"/>
              </w:rPr>
              <w:t>– státní svátek</w:t>
            </w:r>
          </w:p>
        </w:tc>
        <w:tc>
          <w:tcPr>
            <w:tcW w:w="1559" w:type="dxa"/>
          </w:tcPr>
          <w:p w14:paraId="4C187D91" w14:textId="77777777" w:rsidR="00622AFD" w:rsidRPr="000A5085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</w:p>
        </w:tc>
      </w:tr>
      <w:tr w:rsidR="00622AFD" w:rsidRPr="000A5085" w14:paraId="4C187D96" w14:textId="77777777" w:rsidTr="0E7AA6A7">
        <w:tc>
          <w:tcPr>
            <w:tcW w:w="1276" w:type="dxa"/>
          </w:tcPr>
          <w:p w14:paraId="4C187D93" w14:textId="77777777" w:rsidR="00622AFD" w:rsidRPr="000A5085" w:rsidRDefault="00622AFD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 w:rsidRPr="000A5085">
              <w:rPr>
                <w:rFonts w:ascii="Bahnschrift" w:eastAsia="Times New Roman" w:hAnsi="Bahnschrift" w:cs="Times New Roman"/>
                <w:lang w:eastAsia="cs-CZ"/>
              </w:rPr>
              <w:t>29.10.</w:t>
            </w:r>
            <w:r>
              <w:rPr>
                <w:rFonts w:ascii="Bahnschrift" w:eastAsia="Times New Roman" w:hAnsi="Bahnschrift" w:cs="Times New Roman"/>
                <w:lang w:eastAsia="cs-CZ"/>
              </w:rPr>
              <w:t>-30.10.</w:t>
            </w:r>
          </w:p>
        </w:tc>
        <w:tc>
          <w:tcPr>
            <w:tcW w:w="7371" w:type="dxa"/>
          </w:tcPr>
          <w:p w14:paraId="4C187D94" w14:textId="77777777" w:rsidR="00622AFD" w:rsidRPr="000A5085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 w:rsidRPr="000A5085">
              <w:rPr>
                <w:rFonts w:ascii="Bahnschrift" w:eastAsia="Times New Roman" w:hAnsi="Bahnschrift" w:cs="Times New Roman"/>
                <w:lang w:eastAsia="cs-CZ"/>
              </w:rPr>
              <w:t>Podzimní prázdniny</w:t>
            </w:r>
          </w:p>
        </w:tc>
        <w:tc>
          <w:tcPr>
            <w:tcW w:w="1559" w:type="dxa"/>
          </w:tcPr>
          <w:p w14:paraId="4C187D95" w14:textId="77777777" w:rsidR="00622AFD" w:rsidRPr="000A5085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</w:p>
        </w:tc>
      </w:tr>
      <w:tr w:rsidR="00622AFD" w:rsidRPr="000A5085" w14:paraId="4C187D9A" w14:textId="77777777" w:rsidTr="0E7AA6A7">
        <w:tc>
          <w:tcPr>
            <w:tcW w:w="1276" w:type="dxa"/>
          </w:tcPr>
          <w:p w14:paraId="4C187D97" w14:textId="664699E8" w:rsidR="00622AFD" w:rsidRPr="000A5085" w:rsidRDefault="00622AFD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18. – 25.10.</w:t>
            </w:r>
          </w:p>
        </w:tc>
        <w:tc>
          <w:tcPr>
            <w:tcW w:w="7371" w:type="dxa"/>
          </w:tcPr>
          <w:p w14:paraId="4C187D98" w14:textId="02DDAE0C" w:rsidR="00622AFD" w:rsidRPr="000A5085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Erasmus+ - Španělsko</w:t>
            </w:r>
          </w:p>
        </w:tc>
        <w:tc>
          <w:tcPr>
            <w:tcW w:w="1559" w:type="dxa"/>
          </w:tcPr>
          <w:p w14:paraId="4C187D99" w14:textId="01587C02" w:rsidR="00622AFD" w:rsidRPr="000A5085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Bá, VeD</w:t>
            </w:r>
          </w:p>
        </w:tc>
      </w:tr>
      <w:tr w:rsidR="00622AFD" w:rsidRPr="000A5085" w14:paraId="4C187DB6" w14:textId="77777777" w:rsidTr="0E7AA6A7">
        <w:tc>
          <w:tcPr>
            <w:tcW w:w="1276" w:type="dxa"/>
          </w:tcPr>
          <w:p w14:paraId="4C187DB3" w14:textId="77777777" w:rsidR="00622AFD" w:rsidRPr="000A5085" w:rsidRDefault="00622AFD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</w:p>
        </w:tc>
        <w:tc>
          <w:tcPr>
            <w:tcW w:w="7371" w:type="dxa"/>
          </w:tcPr>
          <w:p w14:paraId="4C187DB4" w14:textId="0E28B251" w:rsidR="00622AFD" w:rsidRPr="000A5085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Bulharsko – návštěva ve škole</w:t>
            </w:r>
          </w:p>
        </w:tc>
        <w:tc>
          <w:tcPr>
            <w:tcW w:w="1559" w:type="dxa"/>
          </w:tcPr>
          <w:p w14:paraId="4C187DB5" w14:textId="77777777" w:rsidR="00622AFD" w:rsidRPr="000A5085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</w:p>
        </w:tc>
      </w:tr>
      <w:tr w:rsidR="00622AFD" w:rsidRPr="000A5085" w14:paraId="4C187DB8" w14:textId="77777777" w:rsidTr="0E7AA6A7">
        <w:tc>
          <w:tcPr>
            <w:tcW w:w="10206" w:type="dxa"/>
            <w:gridSpan w:val="3"/>
          </w:tcPr>
          <w:p w14:paraId="4C187DB7" w14:textId="77777777" w:rsidR="00622AFD" w:rsidRPr="000A5085" w:rsidRDefault="00622AFD" w:rsidP="005879BE">
            <w:pPr>
              <w:spacing w:after="0"/>
              <w:jc w:val="center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b/>
                <w:bCs/>
                <w:sz w:val="32"/>
                <w:szCs w:val="32"/>
                <w:lang w:eastAsia="cs-CZ"/>
              </w:rPr>
              <w:t>Listopad</w:t>
            </w:r>
          </w:p>
        </w:tc>
      </w:tr>
      <w:tr w:rsidR="00622AFD" w:rsidRPr="000A5085" w14:paraId="4C187DC4" w14:textId="77777777" w:rsidTr="0E7AA6A7">
        <w:tc>
          <w:tcPr>
            <w:tcW w:w="1276" w:type="dxa"/>
          </w:tcPr>
          <w:p w14:paraId="4C187DC1" w14:textId="37DBF6F4" w:rsidR="00622AFD" w:rsidRPr="000A5085" w:rsidRDefault="00622AFD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5.11.</w:t>
            </w:r>
          </w:p>
        </w:tc>
        <w:tc>
          <w:tcPr>
            <w:tcW w:w="7371" w:type="dxa"/>
          </w:tcPr>
          <w:p w14:paraId="4C187DC2" w14:textId="77777777" w:rsidR="00622AFD" w:rsidRPr="000A5085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Klasifikační porada za 1. čtvrtletí</w:t>
            </w:r>
          </w:p>
        </w:tc>
        <w:tc>
          <w:tcPr>
            <w:tcW w:w="1559" w:type="dxa"/>
          </w:tcPr>
          <w:p w14:paraId="4C187DC3" w14:textId="77777777" w:rsidR="00622AFD" w:rsidRPr="000A5085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ŘŠ</w:t>
            </w:r>
          </w:p>
        </w:tc>
      </w:tr>
      <w:tr w:rsidR="00622AFD" w:rsidRPr="000A5085" w14:paraId="4C187DC8" w14:textId="77777777" w:rsidTr="0E7AA6A7">
        <w:tc>
          <w:tcPr>
            <w:tcW w:w="1276" w:type="dxa"/>
          </w:tcPr>
          <w:p w14:paraId="4C187DC5" w14:textId="77777777" w:rsidR="00622AFD" w:rsidRDefault="00622AFD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5.11.</w:t>
            </w:r>
          </w:p>
        </w:tc>
        <w:tc>
          <w:tcPr>
            <w:tcW w:w="7371" w:type="dxa"/>
          </w:tcPr>
          <w:p w14:paraId="4C187DC6" w14:textId="77777777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Festival vzdělávání Žďár n.S.</w:t>
            </w:r>
          </w:p>
        </w:tc>
        <w:tc>
          <w:tcPr>
            <w:tcW w:w="1559" w:type="dxa"/>
          </w:tcPr>
          <w:p w14:paraId="4C187DC7" w14:textId="77777777" w:rsidR="00622AFD" w:rsidRPr="000A5085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KP</w:t>
            </w:r>
          </w:p>
        </w:tc>
      </w:tr>
      <w:tr w:rsidR="00622AFD" w:rsidRPr="000A5085" w14:paraId="69B299F7" w14:textId="77777777" w:rsidTr="0E7AA6A7">
        <w:tc>
          <w:tcPr>
            <w:tcW w:w="1276" w:type="dxa"/>
          </w:tcPr>
          <w:p w14:paraId="418870C3" w14:textId="43872B24" w:rsidR="00622AFD" w:rsidRDefault="00622AFD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 w:rsidRPr="4DC0FB5E">
              <w:rPr>
                <w:rFonts w:ascii="Bahnschrift" w:eastAsia="Bahnschrift" w:hAnsi="Bahnschrift" w:cs="Bahnschrift"/>
                <w:color w:val="000000" w:themeColor="text1"/>
              </w:rPr>
              <w:t xml:space="preserve">10.11. </w:t>
            </w:r>
          </w:p>
        </w:tc>
        <w:tc>
          <w:tcPr>
            <w:tcW w:w="7371" w:type="dxa"/>
          </w:tcPr>
          <w:p w14:paraId="2A5ACD52" w14:textId="338ED228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 w:rsidRPr="4DC0FB5E">
              <w:rPr>
                <w:rFonts w:ascii="Bahnschrift" w:eastAsia="Bahnschrift" w:hAnsi="Bahnschrift" w:cs="Bahnschrift"/>
                <w:color w:val="000000" w:themeColor="text1"/>
              </w:rPr>
              <w:t>Zázemí pro duši - dětské duševní zdraví</w:t>
            </w:r>
          </w:p>
        </w:tc>
        <w:tc>
          <w:tcPr>
            <w:tcW w:w="1559" w:type="dxa"/>
          </w:tcPr>
          <w:p w14:paraId="0921065A" w14:textId="77777777" w:rsidR="00622AFD" w:rsidRDefault="00622AFD" w:rsidP="005879BE">
            <w:pPr>
              <w:spacing w:after="0"/>
              <w:rPr>
                <w:rFonts w:ascii="Bahnschrift" w:eastAsia="Bahnschrift" w:hAnsi="Bahnschrift" w:cs="Bahnschrift"/>
                <w:color w:val="000000" w:themeColor="text1"/>
              </w:rPr>
            </w:pPr>
            <w:r w:rsidRPr="4DC0FB5E">
              <w:rPr>
                <w:rFonts w:ascii="Bahnschrift" w:eastAsia="Bahnschrift" w:hAnsi="Bahnschrift" w:cs="Bahnschrift"/>
                <w:color w:val="000000" w:themeColor="text1"/>
              </w:rPr>
              <w:t xml:space="preserve">vedení školy a Tým </w:t>
            </w:r>
          </w:p>
          <w:p w14:paraId="78838C84" w14:textId="072DF4BD" w:rsidR="00622AFD" w:rsidRPr="00B27980" w:rsidRDefault="00622AFD" w:rsidP="005879BE">
            <w:pPr>
              <w:spacing w:after="0"/>
              <w:rPr>
                <w:rFonts w:ascii="Bahnschrift" w:eastAsia="Bahnschrift" w:hAnsi="Bahnschrift" w:cs="Bahnschrift"/>
                <w:color w:val="000000" w:themeColor="text1"/>
              </w:rPr>
            </w:pPr>
            <w:r w:rsidRPr="4DC0FB5E">
              <w:rPr>
                <w:rFonts w:ascii="Bahnschrift" w:eastAsia="Bahnschrift" w:hAnsi="Bahnschrift" w:cs="Bahnschrift"/>
                <w:color w:val="000000" w:themeColor="text1"/>
              </w:rPr>
              <w:t>Zázemí</w:t>
            </w:r>
          </w:p>
        </w:tc>
      </w:tr>
      <w:tr w:rsidR="00622AFD" w:rsidRPr="000A5085" w14:paraId="7F9120BF" w14:textId="77777777" w:rsidTr="0E7AA6A7">
        <w:tc>
          <w:tcPr>
            <w:tcW w:w="1276" w:type="dxa"/>
          </w:tcPr>
          <w:p w14:paraId="5EACD350" w14:textId="3CB86332" w:rsidR="00622AFD" w:rsidRPr="4DC0FB5E" w:rsidRDefault="00622AFD" w:rsidP="005879BE">
            <w:pPr>
              <w:spacing w:after="0"/>
              <w:jc w:val="both"/>
              <w:textAlignment w:val="baseline"/>
              <w:rPr>
                <w:rFonts w:ascii="Bahnschrift" w:eastAsia="Bahnschrift" w:hAnsi="Bahnschrift" w:cs="Bahnschrift"/>
                <w:color w:val="000000" w:themeColor="text1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12.11.</w:t>
            </w:r>
          </w:p>
        </w:tc>
        <w:tc>
          <w:tcPr>
            <w:tcW w:w="7371" w:type="dxa"/>
          </w:tcPr>
          <w:p w14:paraId="273389E4" w14:textId="08C24E7B" w:rsidR="00622AFD" w:rsidRPr="4DC0FB5E" w:rsidRDefault="00622AFD" w:rsidP="005879BE">
            <w:pPr>
              <w:spacing w:after="0"/>
              <w:textAlignment w:val="baseline"/>
              <w:rPr>
                <w:rFonts w:ascii="Bahnschrift" w:eastAsia="Bahnschrift" w:hAnsi="Bahnschrift" w:cs="Bahnschrift"/>
                <w:color w:val="000000" w:themeColor="text1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Plenární zasedání SRPŠ a třídní schůzky, jednání rady rodičů</w:t>
            </w:r>
          </w:p>
        </w:tc>
        <w:tc>
          <w:tcPr>
            <w:tcW w:w="1559" w:type="dxa"/>
          </w:tcPr>
          <w:p w14:paraId="7F3DC3E5" w14:textId="21498BF1" w:rsidR="00622AFD" w:rsidRPr="4DC0FB5E" w:rsidRDefault="00622AFD" w:rsidP="005879BE">
            <w:pPr>
              <w:spacing w:after="0"/>
              <w:rPr>
                <w:rFonts w:ascii="Bahnschrift" w:eastAsia="Bahnschrift" w:hAnsi="Bahnschrift" w:cs="Bahnschrift"/>
                <w:color w:val="000000" w:themeColor="text1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ŘŠ, TU</w:t>
            </w:r>
          </w:p>
        </w:tc>
      </w:tr>
      <w:tr w:rsidR="00622AFD" w:rsidRPr="000A5085" w14:paraId="4C187DD0" w14:textId="77777777" w:rsidTr="0E7AA6A7">
        <w:tc>
          <w:tcPr>
            <w:tcW w:w="1276" w:type="dxa"/>
          </w:tcPr>
          <w:p w14:paraId="4C187DCD" w14:textId="42984D7D" w:rsidR="00622AFD" w:rsidRDefault="00622AFD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16.11.</w:t>
            </w:r>
          </w:p>
        </w:tc>
        <w:tc>
          <w:tcPr>
            <w:tcW w:w="7371" w:type="dxa"/>
          </w:tcPr>
          <w:p w14:paraId="4C187DCE" w14:textId="77777777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Oslava Dne studentstva v aule, den otevřených dveří</w:t>
            </w:r>
          </w:p>
        </w:tc>
        <w:tc>
          <w:tcPr>
            <w:tcW w:w="1559" w:type="dxa"/>
          </w:tcPr>
          <w:p w14:paraId="4C187DCF" w14:textId="77777777" w:rsidR="00622AFD" w:rsidRPr="000419A7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sz w:val="20"/>
                <w:szCs w:val="20"/>
                <w:lang w:eastAsia="cs-CZ"/>
              </w:rPr>
            </w:pPr>
            <w:r w:rsidRPr="000419A7">
              <w:rPr>
                <w:rFonts w:ascii="Bahnschrift" w:eastAsia="Times New Roman" w:hAnsi="Bahnschrift" w:cs="Times New Roman"/>
                <w:sz w:val="20"/>
                <w:szCs w:val="20"/>
                <w:lang w:eastAsia="cs-CZ"/>
              </w:rPr>
              <w:t>TU, parlament</w:t>
            </w:r>
          </w:p>
        </w:tc>
      </w:tr>
      <w:tr w:rsidR="00622AFD" w:rsidRPr="000A5085" w14:paraId="4C187DD4" w14:textId="77777777" w:rsidTr="0E7AA6A7">
        <w:tc>
          <w:tcPr>
            <w:tcW w:w="1276" w:type="dxa"/>
          </w:tcPr>
          <w:p w14:paraId="4C187DD1" w14:textId="7A1FB9EA" w:rsidR="00622AFD" w:rsidRDefault="00622AFD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 w:rsidRPr="4DC0FB5E">
              <w:rPr>
                <w:rFonts w:ascii="Bahnschrift" w:eastAsia="Bahnschrift" w:hAnsi="Bahnschrift" w:cs="Bahnschrift"/>
                <w:color w:val="000000" w:themeColor="text1"/>
              </w:rPr>
              <w:t>13.-14.11.</w:t>
            </w:r>
          </w:p>
        </w:tc>
        <w:tc>
          <w:tcPr>
            <w:tcW w:w="7371" w:type="dxa"/>
          </w:tcPr>
          <w:p w14:paraId="4C187DD2" w14:textId="2E2C4397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 w:rsidRPr="4DC0FB5E">
              <w:rPr>
                <w:rFonts w:ascii="Bahnschrift" w:eastAsia="Bahnschrift" w:hAnsi="Bahnschrift" w:cs="Bahnschrift"/>
                <w:color w:val="000000" w:themeColor="text1"/>
              </w:rPr>
              <w:t>Zázemí pro duši - výjezd Praha</w:t>
            </w:r>
          </w:p>
        </w:tc>
        <w:tc>
          <w:tcPr>
            <w:tcW w:w="1559" w:type="dxa"/>
          </w:tcPr>
          <w:p w14:paraId="7329BBD0" w14:textId="77777777" w:rsidR="00622AFD" w:rsidRDefault="00622AFD" w:rsidP="005879BE">
            <w:pPr>
              <w:spacing w:after="0"/>
              <w:rPr>
                <w:rFonts w:ascii="Bahnschrift" w:eastAsia="Bahnschrift" w:hAnsi="Bahnschrift" w:cs="Bahnschrift"/>
                <w:color w:val="000000" w:themeColor="text1"/>
              </w:rPr>
            </w:pPr>
            <w:r w:rsidRPr="4DC0FB5E">
              <w:rPr>
                <w:rFonts w:ascii="Bahnschrift" w:eastAsia="Bahnschrift" w:hAnsi="Bahnschrift" w:cs="Bahnschrift"/>
                <w:color w:val="000000" w:themeColor="text1"/>
              </w:rPr>
              <w:t xml:space="preserve">vedení školy a Tým </w:t>
            </w:r>
          </w:p>
          <w:p w14:paraId="4C187DD3" w14:textId="46AECCF0" w:rsidR="00622AFD" w:rsidRPr="00F61146" w:rsidRDefault="00622AFD" w:rsidP="005879BE">
            <w:pPr>
              <w:spacing w:after="0"/>
              <w:rPr>
                <w:rFonts w:ascii="Bahnschrift" w:eastAsia="Bahnschrift" w:hAnsi="Bahnschrift" w:cs="Bahnschrift"/>
                <w:color w:val="000000" w:themeColor="text1"/>
              </w:rPr>
            </w:pPr>
            <w:r w:rsidRPr="4DC0FB5E">
              <w:rPr>
                <w:rFonts w:ascii="Bahnschrift" w:eastAsia="Bahnschrift" w:hAnsi="Bahnschrift" w:cs="Bahnschrift"/>
                <w:color w:val="000000" w:themeColor="text1"/>
              </w:rPr>
              <w:t>Zázemí</w:t>
            </w:r>
          </w:p>
        </w:tc>
      </w:tr>
      <w:tr w:rsidR="00622AFD" w14:paraId="56D90D60" w14:textId="77777777" w:rsidTr="0E7AA6A7">
        <w:trPr>
          <w:trHeight w:val="300"/>
        </w:trPr>
        <w:tc>
          <w:tcPr>
            <w:tcW w:w="1276" w:type="dxa"/>
          </w:tcPr>
          <w:p w14:paraId="16E5387B" w14:textId="184ED7BE" w:rsidR="00622AFD" w:rsidRDefault="00622AFD" w:rsidP="005879BE">
            <w:pPr>
              <w:spacing w:after="0"/>
              <w:jc w:val="both"/>
              <w:rPr>
                <w:rFonts w:ascii="Bahnschrift" w:eastAsia="Bahnschrift" w:hAnsi="Bahnschrift" w:cs="Bahnschrift"/>
                <w:color w:val="000000" w:themeColor="text1"/>
              </w:rPr>
            </w:pPr>
            <w:r w:rsidRPr="4DC0FB5E">
              <w:rPr>
                <w:rFonts w:ascii="Bahnschrift" w:eastAsia="Bahnschrift" w:hAnsi="Bahnschrift" w:cs="Bahnschrift"/>
                <w:color w:val="000000" w:themeColor="text1"/>
              </w:rPr>
              <w:t>23.11.</w:t>
            </w:r>
          </w:p>
        </w:tc>
        <w:tc>
          <w:tcPr>
            <w:tcW w:w="7371" w:type="dxa"/>
          </w:tcPr>
          <w:p w14:paraId="312F30D6" w14:textId="00C4E3BA" w:rsidR="00622AFD" w:rsidRDefault="00622AFD" w:rsidP="005879BE">
            <w:pPr>
              <w:spacing w:after="0"/>
              <w:rPr>
                <w:rFonts w:ascii="Bahnschrift" w:eastAsia="Bahnschrift" w:hAnsi="Bahnschrift" w:cs="Bahnschrift"/>
                <w:color w:val="000000" w:themeColor="text1"/>
              </w:rPr>
            </w:pPr>
            <w:r w:rsidRPr="4DC0FB5E">
              <w:rPr>
                <w:rFonts w:ascii="Bahnschrift" w:eastAsia="Bahnschrift" w:hAnsi="Bahnschrift" w:cs="Bahnschrift"/>
                <w:color w:val="000000" w:themeColor="text1"/>
              </w:rPr>
              <w:t>Zázemí pro duši - dětské duševní zdraví</w:t>
            </w:r>
          </w:p>
        </w:tc>
        <w:tc>
          <w:tcPr>
            <w:tcW w:w="1559" w:type="dxa"/>
          </w:tcPr>
          <w:p w14:paraId="57A65D2E" w14:textId="07DC7E4E" w:rsidR="00622AFD" w:rsidRDefault="00622AFD" w:rsidP="005879BE">
            <w:pPr>
              <w:spacing w:after="0"/>
              <w:rPr>
                <w:rFonts w:ascii="Bahnschrift" w:eastAsia="Bahnschrift" w:hAnsi="Bahnschrift" w:cs="Bahnschrift"/>
                <w:color w:val="000000" w:themeColor="text1"/>
              </w:rPr>
            </w:pPr>
            <w:r w:rsidRPr="4DC0FB5E">
              <w:rPr>
                <w:rFonts w:ascii="Bahnschrift" w:eastAsia="Bahnschrift" w:hAnsi="Bahnschrift" w:cs="Bahnschrift"/>
                <w:color w:val="000000" w:themeColor="text1"/>
              </w:rPr>
              <w:t xml:space="preserve">vedení školy a Tým </w:t>
            </w:r>
          </w:p>
          <w:p w14:paraId="2672AD2B" w14:textId="057E8BE2" w:rsidR="00622AFD" w:rsidRDefault="00622AFD" w:rsidP="005879BE">
            <w:pPr>
              <w:spacing w:after="0"/>
              <w:rPr>
                <w:rFonts w:ascii="Bahnschrift" w:eastAsia="Bahnschrift" w:hAnsi="Bahnschrift" w:cs="Bahnschrift"/>
                <w:color w:val="000000" w:themeColor="text1"/>
              </w:rPr>
            </w:pPr>
            <w:r w:rsidRPr="4DC0FB5E">
              <w:rPr>
                <w:rFonts w:ascii="Bahnschrift" w:eastAsia="Bahnschrift" w:hAnsi="Bahnschrift" w:cs="Bahnschrift"/>
                <w:color w:val="000000" w:themeColor="text1"/>
              </w:rPr>
              <w:t>Zázemí</w:t>
            </w:r>
          </w:p>
        </w:tc>
      </w:tr>
      <w:tr w:rsidR="00622AFD" w:rsidRPr="000A5085" w14:paraId="4C187DDC" w14:textId="77777777" w:rsidTr="0E7AA6A7">
        <w:tc>
          <w:tcPr>
            <w:tcW w:w="1276" w:type="dxa"/>
          </w:tcPr>
          <w:p w14:paraId="4C187DD9" w14:textId="682B0180" w:rsidR="00622AFD" w:rsidRDefault="00622AFD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24.11.</w:t>
            </w:r>
          </w:p>
        </w:tc>
        <w:tc>
          <w:tcPr>
            <w:tcW w:w="7371" w:type="dxa"/>
          </w:tcPr>
          <w:p w14:paraId="4C187DDA" w14:textId="54E58136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Deváťáci do bystřických škol</w:t>
            </w:r>
          </w:p>
        </w:tc>
        <w:tc>
          <w:tcPr>
            <w:tcW w:w="1559" w:type="dxa"/>
          </w:tcPr>
          <w:p w14:paraId="4C187DDB" w14:textId="039ADC2C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ŘŠ</w:t>
            </w:r>
          </w:p>
        </w:tc>
      </w:tr>
      <w:tr w:rsidR="00622AFD" w:rsidRPr="000A5085" w14:paraId="4C187DE0" w14:textId="77777777" w:rsidTr="0E7AA6A7">
        <w:tc>
          <w:tcPr>
            <w:tcW w:w="1276" w:type="dxa"/>
          </w:tcPr>
          <w:p w14:paraId="4C187DDD" w14:textId="00EC612F" w:rsidR="00622AFD" w:rsidRDefault="00622AFD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26.11.</w:t>
            </w:r>
          </w:p>
        </w:tc>
        <w:tc>
          <w:tcPr>
            <w:tcW w:w="7371" w:type="dxa"/>
          </w:tcPr>
          <w:p w14:paraId="4C187DDE" w14:textId="075902E6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Taneční – věneček</w:t>
            </w:r>
          </w:p>
        </w:tc>
        <w:tc>
          <w:tcPr>
            <w:tcW w:w="1559" w:type="dxa"/>
          </w:tcPr>
          <w:p w14:paraId="4C187DDF" w14:textId="7CD0D538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TU sexta/2.A</w:t>
            </w:r>
          </w:p>
        </w:tc>
      </w:tr>
      <w:tr w:rsidR="00622AFD" w:rsidRPr="000A5085" w14:paraId="4C187DE4" w14:textId="77777777" w:rsidTr="0E7AA6A7">
        <w:tc>
          <w:tcPr>
            <w:tcW w:w="1276" w:type="dxa"/>
          </w:tcPr>
          <w:p w14:paraId="4C187DE1" w14:textId="77777777" w:rsidR="00622AFD" w:rsidRDefault="00622AFD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</w:p>
        </w:tc>
        <w:tc>
          <w:tcPr>
            <w:tcW w:w="7371" w:type="dxa"/>
          </w:tcPr>
          <w:p w14:paraId="4C187DE2" w14:textId="77777777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</w:p>
        </w:tc>
        <w:tc>
          <w:tcPr>
            <w:tcW w:w="1559" w:type="dxa"/>
          </w:tcPr>
          <w:p w14:paraId="4C187DE3" w14:textId="77777777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</w:p>
        </w:tc>
      </w:tr>
      <w:tr w:rsidR="00622AFD" w:rsidRPr="000A5085" w14:paraId="4C187DE8" w14:textId="77777777" w:rsidTr="0E7AA6A7">
        <w:tc>
          <w:tcPr>
            <w:tcW w:w="1276" w:type="dxa"/>
          </w:tcPr>
          <w:p w14:paraId="4C187DE5" w14:textId="77777777" w:rsidR="00622AFD" w:rsidRDefault="00622AFD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</w:p>
        </w:tc>
        <w:tc>
          <w:tcPr>
            <w:tcW w:w="7371" w:type="dxa"/>
          </w:tcPr>
          <w:p w14:paraId="4C187DE6" w14:textId="77777777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</w:p>
        </w:tc>
        <w:tc>
          <w:tcPr>
            <w:tcW w:w="1559" w:type="dxa"/>
          </w:tcPr>
          <w:p w14:paraId="4C187DE7" w14:textId="77777777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</w:p>
        </w:tc>
      </w:tr>
      <w:tr w:rsidR="00622AFD" w:rsidRPr="000A5085" w14:paraId="4C187DEA" w14:textId="77777777" w:rsidTr="0E7AA6A7">
        <w:tc>
          <w:tcPr>
            <w:tcW w:w="10206" w:type="dxa"/>
            <w:gridSpan w:val="3"/>
          </w:tcPr>
          <w:p w14:paraId="4C187DE9" w14:textId="77777777" w:rsidR="00622AFD" w:rsidRDefault="00622AFD" w:rsidP="005879BE">
            <w:pPr>
              <w:spacing w:after="0"/>
              <w:jc w:val="center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b/>
                <w:bCs/>
                <w:sz w:val="32"/>
                <w:szCs w:val="32"/>
                <w:lang w:eastAsia="cs-CZ"/>
              </w:rPr>
              <w:t>Prosinec</w:t>
            </w:r>
          </w:p>
        </w:tc>
      </w:tr>
      <w:tr w:rsidR="00622AFD" w:rsidRPr="000A5085" w14:paraId="4C187DEE" w14:textId="77777777" w:rsidTr="0E7AA6A7">
        <w:tc>
          <w:tcPr>
            <w:tcW w:w="1276" w:type="dxa"/>
          </w:tcPr>
          <w:p w14:paraId="4C187DEB" w14:textId="77777777" w:rsidR="00622AFD" w:rsidRDefault="00622AFD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1.12.</w:t>
            </w:r>
          </w:p>
        </w:tc>
        <w:tc>
          <w:tcPr>
            <w:tcW w:w="7371" w:type="dxa"/>
          </w:tcPr>
          <w:p w14:paraId="4C187DEC" w14:textId="77777777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Přihlášky k maturitní zkoušce pro jarní zkušební období</w:t>
            </w:r>
          </w:p>
        </w:tc>
        <w:tc>
          <w:tcPr>
            <w:tcW w:w="1559" w:type="dxa"/>
          </w:tcPr>
          <w:p w14:paraId="4C187DED" w14:textId="77777777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Klí + TU</w:t>
            </w:r>
          </w:p>
        </w:tc>
      </w:tr>
      <w:tr w:rsidR="00622AFD" w14:paraId="4651BDE1" w14:textId="77777777" w:rsidTr="0E7AA6A7">
        <w:trPr>
          <w:trHeight w:val="300"/>
        </w:trPr>
        <w:tc>
          <w:tcPr>
            <w:tcW w:w="1276" w:type="dxa"/>
          </w:tcPr>
          <w:p w14:paraId="50B46D8B" w14:textId="137D0113" w:rsidR="00622AFD" w:rsidRDefault="00622AFD" w:rsidP="005879BE">
            <w:pPr>
              <w:spacing w:after="0"/>
              <w:jc w:val="both"/>
              <w:rPr>
                <w:rFonts w:ascii="Bahnschrift" w:eastAsia="Bahnschrift" w:hAnsi="Bahnschrift" w:cs="Bahnschrift"/>
                <w:color w:val="000000" w:themeColor="text1"/>
              </w:rPr>
            </w:pPr>
            <w:r w:rsidRPr="2B074C56">
              <w:rPr>
                <w:rFonts w:ascii="Bahnschrift" w:eastAsia="Bahnschrift" w:hAnsi="Bahnschrift" w:cs="Bahnschrift"/>
                <w:color w:val="000000" w:themeColor="text1"/>
              </w:rPr>
              <w:t>2.12.</w:t>
            </w:r>
          </w:p>
        </w:tc>
        <w:tc>
          <w:tcPr>
            <w:tcW w:w="7371" w:type="dxa"/>
          </w:tcPr>
          <w:p w14:paraId="2756978B" w14:textId="31E0F178" w:rsidR="00622AFD" w:rsidRDefault="00622AFD" w:rsidP="005879BE">
            <w:pPr>
              <w:spacing w:after="0"/>
              <w:rPr>
                <w:rFonts w:ascii="Bahnschrift" w:eastAsia="Bahnschrift" w:hAnsi="Bahnschrift" w:cs="Bahnschrift"/>
                <w:color w:val="000000" w:themeColor="text1"/>
              </w:rPr>
            </w:pPr>
            <w:r w:rsidRPr="2B074C56">
              <w:rPr>
                <w:rFonts w:ascii="Bahnschrift" w:eastAsia="Bahnschrift" w:hAnsi="Bahnschrift" w:cs="Bahnschrift"/>
                <w:color w:val="000000" w:themeColor="text1"/>
              </w:rPr>
              <w:t>Zázemí pro duši - praktické workshopy</w:t>
            </w:r>
          </w:p>
        </w:tc>
        <w:tc>
          <w:tcPr>
            <w:tcW w:w="1559" w:type="dxa"/>
          </w:tcPr>
          <w:p w14:paraId="4330FB3D" w14:textId="09409452" w:rsidR="00622AFD" w:rsidRDefault="00622AFD" w:rsidP="005879BE">
            <w:pPr>
              <w:spacing w:after="0"/>
              <w:rPr>
                <w:rFonts w:ascii="Bahnschrift" w:eastAsia="Bahnschrift" w:hAnsi="Bahnschrift" w:cs="Bahnschrift"/>
                <w:color w:val="000000" w:themeColor="text1"/>
              </w:rPr>
            </w:pPr>
            <w:r w:rsidRPr="2B074C56">
              <w:rPr>
                <w:rFonts w:ascii="Bahnschrift" w:eastAsia="Bahnschrift" w:hAnsi="Bahnschrift" w:cs="Bahnschrift"/>
                <w:color w:val="000000" w:themeColor="text1"/>
              </w:rPr>
              <w:t xml:space="preserve">vedení školy a Tým </w:t>
            </w:r>
          </w:p>
          <w:p w14:paraId="76664A50" w14:textId="543BC59C" w:rsidR="00622AFD" w:rsidRDefault="00622AFD" w:rsidP="005879BE">
            <w:pPr>
              <w:spacing w:after="0"/>
              <w:rPr>
                <w:rFonts w:ascii="Bahnschrift" w:eastAsia="Bahnschrift" w:hAnsi="Bahnschrift" w:cs="Bahnschrift"/>
                <w:color w:val="000000" w:themeColor="text1"/>
              </w:rPr>
            </w:pPr>
            <w:r w:rsidRPr="2B074C56">
              <w:rPr>
                <w:rFonts w:ascii="Bahnschrift" w:eastAsia="Bahnschrift" w:hAnsi="Bahnschrift" w:cs="Bahnschrift"/>
                <w:color w:val="000000" w:themeColor="text1"/>
              </w:rPr>
              <w:t>Zázemí</w:t>
            </w:r>
          </w:p>
        </w:tc>
      </w:tr>
      <w:tr w:rsidR="00622AFD" w:rsidRPr="000A5085" w14:paraId="4C187DF2" w14:textId="77777777" w:rsidTr="0E7AA6A7">
        <w:tc>
          <w:tcPr>
            <w:tcW w:w="1276" w:type="dxa"/>
          </w:tcPr>
          <w:p w14:paraId="4C187DEF" w14:textId="77777777" w:rsidR="00622AFD" w:rsidRDefault="00622AFD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lastRenderedPageBreak/>
              <w:t>4.12.</w:t>
            </w:r>
          </w:p>
        </w:tc>
        <w:tc>
          <w:tcPr>
            <w:tcW w:w="7371" w:type="dxa"/>
          </w:tcPr>
          <w:p w14:paraId="4C187DF0" w14:textId="77777777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Mikulášská nadílka</w:t>
            </w:r>
          </w:p>
        </w:tc>
        <w:tc>
          <w:tcPr>
            <w:tcW w:w="1559" w:type="dxa"/>
          </w:tcPr>
          <w:p w14:paraId="4C187DF1" w14:textId="77777777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Maturanti</w:t>
            </w:r>
          </w:p>
        </w:tc>
      </w:tr>
      <w:tr w:rsidR="00622AFD" w:rsidRPr="000A5085" w14:paraId="4C187DF6" w14:textId="77777777" w:rsidTr="0E7AA6A7">
        <w:tc>
          <w:tcPr>
            <w:tcW w:w="1276" w:type="dxa"/>
          </w:tcPr>
          <w:p w14:paraId="4C187DF3" w14:textId="77777777" w:rsidR="00622AFD" w:rsidRDefault="00622AFD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</w:p>
        </w:tc>
        <w:tc>
          <w:tcPr>
            <w:tcW w:w="7371" w:type="dxa"/>
          </w:tcPr>
          <w:p w14:paraId="4C187DF4" w14:textId="77777777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Beseda s absolventy</w:t>
            </w:r>
          </w:p>
        </w:tc>
        <w:tc>
          <w:tcPr>
            <w:tcW w:w="1559" w:type="dxa"/>
          </w:tcPr>
          <w:p w14:paraId="4C187DF5" w14:textId="77777777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KP</w:t>
            </w:r>
          </w:p>
        </w:tc>
      </w:tr>
      <w:tr w:rsidR="00622AFD" w:rsidRPr="000A5085" w14:paraId="4C187DFA" w14:textId="77777777" w:rsidTr="0E7AA6A7">
        <w:tc>
          <w:tcPr>
            <w:tcW w:w="1276" w:type="dxa"/>
          </w:tcPr>
          <w:p w14:paraId="4C187DF7" w14:textId="77777777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18.12.</w:t>
            </w:r>
          </w:p>
        </w:tc>
        <w:tc>
          <w:tcPr>
            <w:tcW w:w="7371" w:type="dxa"/>
          </w:tcPr>
          <w:p w14:paraId="4C187DF8" w14:textId="77777777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Sportovní soutěže NG (hala, zimní stadion?)</w:t>
            </w:r>
          </w:p>
        </w:tc>
        <w:tc>
          <w:tcPr>
            <w:tcW w:w="1559" w:type="dxa"/>
          </w:tcPr>
          <w:p w14:paraId="4C187DF9" w14:textId="77777777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</w:p>
        </w:tc>
      </w:tr>
      <w:tr w:rsidR="00622AFD" w:rsidRPr="000A5085" w14:paraId="4C187DFE" w14:textId="77777777" w:rsidTr="0E7AA6A7">
        <w:tc>
          <w:tcPr>
            <w:tcW w:w="1276" w:type="dxa"/>
          </w:tcPr>
          <w:p w14:paraId="4C187DFB" w14:textId="67F4079C" w:rsidR="00622AFD" w:rsidRDefault="00622AFD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2</w:t>
            </w:r>
            <w:r w:rsidR="00053F76">
              <w:rPr>
                <w:rFonts w:ascii="Bahnschrift" w:eastAsia="Times New Roman" w:hAnsi="Bahnschrift" w:cs="Times New Roman"/>
                <w:lang w:eastAsia="cs-CZ"/>
              </w:rPr>
              <w:t>1</w:t>
            </w:r>
            <w:r>
              <w:rPr>
                <w:rFonts w:ascii="Bahnschrift" w:eastAsia="Times New Roman" w:hAnsi="Bahnschrift" w:cs="Times New Roman"/>
                <w:lang w:eastAsia="cs-CZ"/>
              </w:rPr>
              <w:t>.12.</w:t>
            </w:r>
          </w:p>
        </w:tc>
        <w:tc>
          <w:tcPr>
            <w:tcW w:w="7371" w:type="dxa"/>
          </w:tcPr>
          <w:p w14:paraId="4C187DFC" w14:textId="77777777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Sportovní soutěže VG (hala, zimní stadion?)</w:t>
            </w:r>
          </w:p>
        </w:tc>
        <w:tc>
          <w:tcPr>
            <w:tcW w:w="1559" w:type="dxa"/>
          </w:tcPr>
          <w:p w14:paraId="4C187DFD" w14:textId="77777777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PK TV</w:t>
            </w:r>
          </w:p>
        </w:tc>
      </w:tr>
      <w:tr w:rsidR="00622AFD" w:rsidRPr="000A5085" w14:paraId="4C187E02" w14:textId="77777777" w:rsidTr="0E7AA6A7">
        <w:tc>
          <w:tcPr>
            <w:tcW w:w="1276" w:type="dxa"/>
          </w:tcPr>
          <w:p w14:paraId="4C187DFF" w14:textId="3EBA3C88" w:rsidR="00622AFD" w:rsidRDefault="00622AFD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22.12.</w:t>
            </w:r>
          </w:p>
        </w:tc>
        <w:tc>
          <w:tcPr>
            <w:tcW w:w="7371" w:type="dxa"/>
          </w:tcPr>
          <w:p w14:paraId="4C187E00" w14:textId="77777777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Vánoční besídka ve třídách, kulturní program v aule</w:t>
            </w:r>
          </w:p>
        </w:tc>
        <w:tc>
          <w:tcPr>
            <w:tcW w:w="1559" w:type="dxa"/>
          </w:tcPr>
          <w:p w14:paraId="4C187E01" w14:textId="77777777" w:rsidR="00622AFD" w:rsidRPr="005E574F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sz w:val="20"/>
                <w:szCs w:val="20"/>
                <w:lang w:eastAsia="cs-CZ"/>
              </w:rPr>
            </w:pPr>
            <w:r w:rsidRPr="005E574F">
              <w:rPr>
                <w:rFonts w:ascii="Bahnschrift" w:eastAsia="Times New Roman" w:hAnsi="Bahnschrift" w:cs="Times New Roman"/>
                <w:sz w:val="20"/>
                <w:szCs w:val="20"/>
                <w:lang w:eastAsia="cs-CZ"/>
              </w:rPr>
              <w:t>TU, parlament</w:t>
            </w:r>
          </w:p>
        </w:tc>
      </w:tr>
      <w:tr w:rsidR="00622AFD" w:rsidRPr="000A5085" w14:paraId="4C187E06" w14:textId="77777777" w:rsidTr="0E7AA6A7">
        <w:tc>
          <w:tcPr>
            <w:tcW w:w="1276" w:type="dxa"/>
          </w:tcPr>
          <w:p w14:paraId="4C187E03" w14:textId="77777777" w:rsidR="00622AFD" w:rsidRDefault="00622AFD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23.12. – 3.1.</w:t>
            </w:r>
          </w:p>
        </w:tc>
        <w:tc>
          <w:tcPr>
            <w:tcW w:w="7371" w:type="dxa"/>
          </w:tcPr>
          <w:p w14:paraId="4C187E04" w14:textId="77777777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Vánoční prázdniny</w:t>
            </w:r>
          </w:p>
        </w:tc>
        <w:tc>
          <w:tcPr>
            <w:tcW w:w="1559" w:type="dxa"/>
          </w:tcPr>
          <w:p w14:paraId="4C187E05" w14:textId="77777777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</w:p>
        </w:tc>
      </w:tr>
      <w:tr w:rsidR="00622AFD" w:rsidRPr="000A5085" w14:paraId="234DE471" w14:textId="77777777" w:rsidTr="0E7AA6A7">
        <w:tc>
          <w:tcPr>
            <w:tcW w:w="1276" w:type="dxa"/>
          </w:tcPr>
          <w:p w14:paraId="5C744A2D" w14:textId="77777777" w:rsidR="00622AFD" w:rsidRDefault="00622AFD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</w:p>
        </w:tc>
        <w:tc>
          <w:tcPr>
            <w:tcW w:w="7371" w:type="dxa"/>
          </w:tcPr>
          <w:p w14:paraId="744E8965" w14:textId="77777777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</w:p>
        </w:tc>
        <w:tc>
          <w:tcPr>
            <w:tcW w:w="1559" w:type="dxa"/>
          </w:tcPr>
          <w:p w14:paraId="03F9DADC" w14:textId="77777777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</w:p>
        </w:tc>
      </w:tr>
      <w:tr w:rsidR="00622AFD" w:rsidRPr="000A5085" w14:paraId="097D2C4F" w14:textId="77777777" w:rsidTr="0E7AA6A7">
        <w:tc>
          <w:tcPr>
            <w:tcW w:w="1276" w:type="dxa"/>
          </w:tcPr>
          <w:p w14:paraId="03A6C6A6" w14:textId="77777777" w:rsidR="00622AFD" w:rsidRDefault="00622AFD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</w:p>
        </w:tc>
        <w:tc>
          <w:tcPr>
            <w:tcW w:w="7371" w:type="dxa"/>
          </w:tcPr>
          <w:p w14:paraId="301F92A4" w14:textId="77777777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</w:p>
        </w:tc>
        <w:tc>
          <w:tcPr>
            <w:tcW w:w="1559" w:type="dxa"/>
          </w:tcPr>
          <w:p w14:paraId="46496A3B" w14:textId="77777777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</w:p>
        </w:tc>
      </w:tr>
      <w:tr w:rsidR="00622AFD" w:rsidRPr="000A5085" w14:paraId="4C187E30" w14:textId="77777777" w:rsidTr="0E7AA6A7">
        <w:tc>
          <w:tcPr>
            <w:tcW w:w="10206" w:type="dxa"/>
            <w:gridSpan w:val="3"/>
          </w:tcPr>
          <w:p w14:paraId="4C187E2F" w14:textId="77777777" w:rsidR="00622AFD" w:rsidRDefault="00622AFD" w:rsidP="005879BE">
            <w:pPr>
              <w:spacing w:after="0"/>
              <w:jc w:val="center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b/>
                <w:bCs/>
                <w:sz w:val="32"/>
                <w:szCs w:val="32"/>
                <w:lang w:eastAsia="cs-CZ"/>
              </w:rPr>
              <w:t>Leden</w:t>
            </w:r>
          </w:p>
        </w:tc>
      </w:tr>
      <w:tr w:rsidR="00622AFD" w14:paraId="4C187E34" w14:textId="77777777" w:rsidTr="0E7AA6A7">
        <w:trPr>
          <w:trHeight w:val="300"/>
        </w:trPr>
        <w:tc>
          <w:tcPr>
            <w:tcW w:w="1276" w:type="dxa"/>
          </w:tcPr>
          <w:p w14:paraId="4C187E31" w14:textId="77777777" w:rsidR="00622AFD" w:rsidRDefault="00622AFD" w:rsidP="005879BE">
            <w:pPr>
              <w:spacing w:after="0"/>
              <w:jc w:val="both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4.1. – 8.1.</w:t>
            </w:r>
          </w:p>
        </w:tc>
        <w:tc>
          <w:tcPr>
            <w:tcW w:w="7371" w:type="dxa"/>
          </w:tcPr>
          <w:p w14:paraId="4C187E32" w14:textId="77777777" w:rsidR="00622AFD" w:rsidRDefault="00622AFD" w:rsidP="005879BE">
            <w:pPr>
              <w:spacing w:after="0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Lyžařský kurz 1.A/kvinta</w:t>
            </w:r>
          </w:p>
        </w:tc>
        <w:tc>
          <w:tcPr>
            <w:tcW w:w="1559" w:type="dxa"/>
          </w:tcPr>
          <w:p w14:paraId="4C187E33" w14:textId="7703415D" w:rsidR="00622AFD" w:rsidRDefault="00622AFD" w:rsidP="005879BE">
            <w:pPr>
              <w:spacing w:after="0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Bá</w:t>
            </w:r>
          </w:p>
        </w:tc>
      </w:tr>
      <w:tr w:rsidR="00622AFD" w14:paraId="4C187E38" w14:textId="77777777" w:rsidTr="0E7AA6A7">
        <w:trPr>
          <w:trHeight w:val="300"/>
        </w:trPr>
        <w:tc>
          <w:tcPr>
            <w:tcW w:w="1276" w:type="dxa"/>
          </w:tcPr>
          <w:p w14:paraId="4C187E35" w14:textId="4D96D32D" w:rsidR="00622AFD" w:rsidRDefault="00622AFD" w:rsidP="005879BE">
            <w:pPr>
              <w:spacing w:after="0"/>
              <w:jc w:val="both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12.1.</w:t>
            </w:r>
          </w:p>
        </w:tc>
        <w:tc>
          <w:tcPr>
            <w:tcW w:w="7371" w:type="dxa"/>
          </w:tcPr>
          <w:p w14:paraId="4C187E36" w14:textId="41BB559D" w:rsidR="00622AFD" w:rsidRDefault="00622AFD" w:rsidP="005879BE">
            <w:pPr>
              <w:spacing w:after="0"/>
              <w:rPr>
                <w:rFonts w:ascii="Bahnschrift" w:eastAsia="Times New Roman" w:hAnsi="Bahnschrift" w:cs="Times New Roman"/>
                <w:lang w:eastAsia="cs-CZ"/>
              </w:rPr>
            </w:pPr>
            <w:r w:rsidRPr="7A072AA9">
              <w:rPr>
                <w:rFonts w:ascii="Bahnschrift" w:eastAsia="Times New Roman" w:hAnsi="Bahnschrift" w:cs="Times New Roman"/>
                <w:lang w:eastAsia="cs-CZ"/>
              </w:rPr>
              <w:t>Den otevřených dveří</w:t>
            </w:r>
            <w:r>
              <w:rPr>
                <w:rFonts w:ascii="Bahnschrift" w:eastAsia="Times New Roman" w:hAnsi="Bahnschrift" w:cs="Times New Roman"/>
                <w:lang w:eastAsia="cs-CZ"/>
              </w:rPr>
              <w:t>, přijímačky nanečisto</w:t>
            </w:r>
          </w:p>
        </w:tc>
        <w:tc>
          <w:tcPr>
            <w:tcW w:w="1559" w:type="dxa"/>
          </w:tcPr>
          <w:p w14:paraId="4C187E37" w14:textId="77777777" w:rsidR="00622AFD" w:rsidRDefault="00622AFD" w:rsidP="005879BE">
            <w:pPr>
              <w:spacing w:after="0"/>
              <w:rPr>
                <w:rFonts w:ascii="Bahnschrift" w:eastAsia="Times New Roman" w:hAnsi="Bahnschrift" w:cs="Times New Roman"/>
                <w:lang w:eastAsia="cs-CZ"/>
              </w:rPr>
            </w:pPr>
            <w:r w:rsidRPr="7A072AA9">
              <w:rPr>
                <w:rFonts w:ascii="Bahnschrift" w:eastAsia="Times New Roman" w:hAnsi="Bahnschrift" w:cs="Times New Roman"/>
                <w:lang w:eastAsia="cs-CZ"/>
              </w:rPr>
              <w:t>KP, vyučující</w:t>
            </w:r>
          </w:p>
        </w:tc>
      </w:tr>
      <w:tr w:rsidR="00622AFD" w:rsidRPr="000A5085" w14:paraId="4C187E3C" w14:textId="77777777" w:rsidTr="0E7AA6A7">
        <w:tc>
          <w:tcPr>
            <w:tcW w:w="1276" w:type="dxa"/>
          </w:tcPr>
          <w:p w14:paraId="4C187E39" w14:textId="77777777" w:rsidR="00622AFD" w:rsidRDefault="00622AFD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15.1.</w:t>
            </w:r>
          </w:p>
        </w:tc>
        <w:tc>
          <w:tcPr>
            <w:tcW w:w="7371" w:type="dxa"/>
          </w:tcPr>
          <w:p w14:paraId="4C187E3A" w14:textId="77777777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J</w:t>
            </w:r>
            <w:r w:rsidRPr="000A5085">
              <w:rPr>
                <w:rFonts w:ascii="Bahnschrift" w:eastAsia="Times New Roman" w:hAnsi="Bahnschrift" w:cs="Times New Roman"/>
                <w:lang w:eastAsia="cs-CZ"/>
              </w:rPr>
              <w:t>ednotné zkušební schéma  pro DT  </w:t>
            </w:r>
            <w:r>
              <w:rPr>
                <w:rFonts w:ascii="Bahnschrift" w:eastAsia="Times New Roman" w:hAnsi="Bahnschrift" w:cs="Times New Roman"/>
                <w:lang w:eastAsia="cs-CZ"/>
              </w:rPr>
              <w:t>MZ</w:t>
            </w:r>
          </w:p>
        </w:tc>
        <w:tc>
          <w:tcPr>
            <w:tcW w:w="1559" w:type="dxa"/>
          </w:tcPr>
          <w:p w14:paraId="4C187E3B" w14:textId="77777777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MŠMT</w:t>
            </w:r>
          </w:p>
        </w:tc>
      </w:tr>
      <w:tr w:rsidR="00622AFD" w:rsidRPr="000A5085" w14:paraId="04F28C4B" w14:textId="77777777" w:rsidTr="0E7AA6A7">
        <w:trPr>
          <w:trHeight w:val="416"/>
        </w:trPr>
        <w:tc>
          <w:tcPr>
            <w:tcW w:w="1276" w:type="dxa"/>
          </w:tcPr>
          <w:p w14:paraId="11E135C6" w14:textId="12E78B7C" w:rsidR="00622AFD" w:rsidRDefault="00622AFD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15.1.</w:t>
            </w:r>
          </w:p>
        </w:tc>
        <w:tc>
          <w:tcPr>
            <w:tcW w:w="7371" w:type="dxa"/>
          </w:tcPr>
          <w:p w14:paraId="07D8B264" w14:textId="279969C9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Zvaž vědu - studentská konference</w:t>
            </w:r>
          </w:p>
        </w:tc>
        <w:tc>
          <w:tcPr>
            <w:tcW w:w="1559" w:type="dxa"/>
          </w:tcPr>
          <w:p w14:paraId="1F40686B" w14:textId="09F74517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ŘŠ</w:t>
            </w:r>
          </w:p>
        </w:tc>
      </w:tr>
      <w:tr w:rsidR="00622AFD" w14:paraId="143E6A54" w14:textId="77777777" w:rsidTr="0E7AA6A7">
        <w:trPr>
          <w:trHeight w:val="300"/>
        </w:trPr>
        <w:tc>
          <w:tcPr>
            <w:tcW w:w="1276" w:type="dxa"/>
          </w:tcPr>
          <w:p w14:paraId="7818892F" w14:textId="01751097" w:rsidR="00622AFD" w:rsidRPr="65B10A71" w:rsidRDefault="00622AFD" w:rsidP="005879BE">
            <w:pPr>
              <w:spacing w:after="0"/>
              <w:jc w:val="both"/>
              <w:rPr>
                <w:rFonts w:ascii="Bahnschrift" w:eastAsia="Bahnschrift" w:hAnsi="Bahnschrift" w:cs="Bahnschrift"/>
                <w:color w:val="000000" w:themeColor="text1"/>
              </w:rPr>
            </w:pPr>
            <w:r w:rsidRPr="65B10A71">
              <w:rPr>
                <w:rFonts w:ascii="Bahnschrift" w:eastAsia="Bahnschrift" w:hAnsi="Bahnschrift" w:cs="Bahnschrift"/>
                <w:color w:val="000000" w:themeColor="text1"/>
              </w:rPr>
              <w:t xml:space="preserve">18.1. </w:t>
            </w:r>
          </w:p>
        </w:tc>
        <w:tc>
          <w:tcPr>
            <w:tcW w:w="7371" w:type="dxa"/>
          </w:tcPr>
          <w:p w14:paraId="64AD736A" w14:textId="0ADBF62D" w:rsidR="00622AFD" w:rsidRPr="65B10A71" w:rsidRDefault="00622AFD" w:rsidP="005879BE">
            <w:pPr>
              <w:spacing w:after="0"/>
              <w:rPr>
                <w:rFonts w:ascii="Bahnschrift" w:eastAsia="Bahnschrift" w:hAnsi="Bahnschrift" w:cs="Bahnschrift"/>
                <w:color w:val="000000" w:themeColor="text1"/>
              </w:rPr>
            </w:pPr>
            <w:r w:rsidRPr="65B10A71">
              <w:rPr>
                <w:rFonts w:ascii="Bahnschrift" w:eastAsia="Bahnschrift" w:hAnsi="Bahnschrift" w:cs="Bahnschrift"/>
                <w:color w:val="000000" w:themeColor="text1"/>
              </w:rPr>
              <w:t>Zázemí pro duši - praktické workshopy + třídnictví moje role</w:t>
            </w:r>
          </w:p>
        </w:tc>
        <w:tc>
          <w:tcPr>
            <w:tcW w:w="1559" w:type="dxa"/>
          </w:tcPr>
          <w:p w14:paraId="52C587A6" w14:textId="2E809706" w:rsidR="00622AFD" w:rsidRDefault="00622AFD" w:rsidP="005879BE">
            <w:pPr>
              <w:spacing w:after="0"/>
              <w:rPr>
                <w:rFonts w:ascii="Bahnschrift" w:eastAsia="Bahnschrift" w:hAnsi="Bahnschrift" w:cs="Bahnschrift"/>
                <w:color w:val="000000" w:themeColor="text1"/>
              </w:rPr>
            </w:pPr>
            <w:r w:rsidRPr="65B10A71">
              <w:rPr>
                <w:rFonts w:ascii="Bahnschrift" w:eastAsia="Bahnschrift" w:hAnsi="Bahnschrift" w:cs="Bahnschrift"/>
                <w:color w:val="000000" w:themeColor="text1"/>
              </w:rPr>
              <w:t xml:space="preserve">vedení školy a Tým </w:t>
            </w:r>
          </w:p>
          <w:p w14:paraId="001B2328" w14:textId="095B7986" w:rsidR="00622AFD" w:rsidRPr="65B10A71" w:rsidRDefault="00622AFD" w:rsidP="005879BE">
            <w:pPr>
              <w:spacing w:after="0"/>
              <w:rPr>
                <w:rFonts w:ascii="Bahnschrift" w:eastAsia="Bahnschrift" w:hAnsi="Bahnschrift" w:cs="Bahnschrift"/>
                <w:color w:val="000000" w:themeColor="text1"/>
              </w:rPr>
            </w:pPr>
            <w:r w:rsidRPr="65B10A71">
              <w:rPr>
                <w:rFonts w:ascii="Bahnschrift" w:eastAsia="Bahnschrift" w:hAnsi="Bahnschrift" w:cs="Bahnschrift"/>
                <w:color w:val="000000" w:themeColor="text1"/>
              </w:rPr>
              <w:t>Zázemí</w:t>
            </w:r>
          </w:p>
        </w:tc>
      </w:tr>
      <w:tr w:rsidR="00622AFD" w14:paraId="0CA7567B" w14:textId="77777777" w:rsidTr="0E7AA6A7">
        <w:trPr>
          <w:trHeight w:val="300"/>
        </w:trPr>
        <w:tc>
          <w:tcPr>
            <w:tcW w:w="1276" w:type="dxa"/>
          </w:tcPr>
          <w:p w14:paraId="1066A76F" w14:textId="3F593FC0" w:rsidR="00622AFD" w:rsidRDefault="00622AFD" w:rsidP="005879BE">
            <w:pPr>
              <w:spacing w:after="0"/>
              <w:jc w:val="both"/>
              <w:rPr>
                <w:rFonts w:ascii="Bahnschrift" w:eastAsia="Bahnschrift" w:hAnsi="Bahnschrift" w:cs="Bahnschrift"/>
                <w:color w:val="000000" w:themeColor="text1"/>
              </w:rPr>
            </w:pPr>
            <w:r w:rsidRPr="65B10A71">
              <w:rPr>
                <w:rFonts w:ascii="Bahnschrift" w:eastAsia="Bahnschrift" w:hAnsi="Bahnschrift" w:cs="Bahnschrift"/>
                <w:color w:val="000000" w:themeColor="text1"/>
              </w:rPr>
              <w:t xml:space="preserve">20.1. </w:t>
            </w:r>
          </w:p>
        </w:tc>
        <w:tc>
          <w:tcPr>
            <w:tcW w:w="7371" w:type="dxa"/>
          </w:tcPr>
          <w:p w14:paraId="0E321571" w14:textId="72646E00" w:rsidR="00622AFD" w:rsidRDefault="00622AFD" w:rsidP="005879BE">
            <w:pPr>
              <w:spacing w:after="0"/>
              <w:rPr>
                <w:rFonts w:ascii="Bahnschrift" w:eastAsia="Bahnschrift" w:hAnsi="Bahnschrift" w:cs="Bahnschrift"/>
                <w:color w:val="000000" w:themeColor="text1"/>
              </w:rPr>
            </w:pPr>
            <w:r w:rsidRPr="65B10A71">
              <w:rPr>
                <w:rFonts w:ascii="Bahnschrift" w:eastAsia="Bahnschrift" w:hAnsi="Bahnschrift" w:cs="Bahnschrift"/>
                <w:color w:val="000000" w:themeColor="text1"/>
              </w:rPr>
              <w:t>Zázemí pro duši - intervize</w:t>
            </w:r>
          </w:p>
        </w:tc>
        <w:tc>
          <w:tcPr>
            <w:tcW w:w="1559" w:type="dxa"/>
          </w:tcPr>
          <w:p w14:paraId="57FB85B9" w14:textId="6C7AF8C0" w:rsidR="00622AFD" w:rsidRDefault="00622AFD" w:rsidP="005879BE">
            <w:pPr>
              <w:spacing w:after="0"/>
              <w:rPr>
                <w:rFonts w:ascii="Bahnschrift" w:eastAsia="Bahnschrift" w:hAnsi="Bahnschrift" w:cs="Bahnschrift"/>
                <w:color w:val="000000" w:themeColor="text1"/>
              </w:rPr>
            </w:pPr>
            <w:r w:rsidRPr="65B10A71">
              <w:rPr>
                <w:rFonts w:ascii="Bahnschrift" w:eastAsia="Bahnschrift" w:hAnsi="Bahnschrift" w:cs="Bahnschrift"/>
                <w:color w:val="000000" w:themeColor="text1"/>
              </w:rPr>
              <w:t xml:space="preserve">vedení školy a Tým </w:t>
            </w:r>
          </w:p>
          <w:p w14:paraId="525BF92C" w14:textId="12DF40DB" w:rsidR="00622AFD" w:rsidRDefault="00622AFD" w:rsidP="005879BE">
            <w:pPr>
              <w:spacing w:after="0"/>
              <w:rPr>
                <w:rFonts w:ascii="Bahnschrift" w:eastAsia="Bahnschrift" w:hAnsi="Bahnschrift" w:cs="Bahnschrift"/>
                <w:color w:val="000000" w:themeColor="text1"/>
              </w:rPr>
            </w:pPr>
            <w:r w:rsidRPr="65B10A71">
              <w:rPr>
                <w:rFonts w:ascii="Bahnschrift" w:eastAsia="Bahnschrift" w:hAnsi="Bahnschrift" w:cs="Bahnschrift"/>
                <w:color w:val="000000" w:themeColor="text1"/>
              </w:rPr>
              <w:t>Zázemí</w:t>
            </w:r>
          </w:p>
        </w:tc>
      </w:tr>
      <w:tr w:rsidR="00622AFD" w:rsidRPr="000A5085" w14:paraId="4C187E44" w14:textId="77777777" w:rsidTr="0E7AA6A7">
        <w:tc>
          <w:tcPr>
            <w:tcW w:w="1276" w:type="dxa"/>
          </w:tcPr>
          <w:p w14:paraId="4C187E41" w14:textId="77777777" w:rsidR="00622AFD" w:rsidRDefault="00622AFD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25.1.</w:t>
            </w:r>
          </w:p>
        </w:tc>
        <w:tc>
          <w:tcPr>
            <w:tcW w:w="7371" w:type="dxa"/>
          </w:tcPr>
          <w:p w14:paraId="4C187E42" w14:textId="77777777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Preventivní program - sekunda</w:t>
            </w:r>
          </w:p>
        </w:tc>
        <w:tc>
          <w:tcPr>
            <w:tcW w:w="1559" w:type="dxa"/>
          </w:tcPr>
          <w:p w14:paraId="4C187E43" w14:textId="3EAE13F9" w:rsidR="00622AFD" w:rsidRPr="009910CF" w:rsidRDefault="00622AFD" w:rsidP="005879BE">
            <w:pPr>
              <w:spacing w:after="0"/>
              <w:textAlignment w:val="baseline"/>
            </w:pPr>
            <w:r w:rsidRPr="3E6A9E83">
              <w:rPr>
                <w:rFonts w:ascii="Bahnschrift" w:eastAsia="Times New Roman" w:hAnsi="Bahnschrift" w:cs="Times New Roman"/>
                <w:lang w:eastAsia="cs-CZ"/>
              </w:rPr>
              <w:t>Šku, Mu</w:t>
            </w:r>
            <w:r w:rsidRPr="447937A1">
              <w:rPr>
                <w:rFonts w:ascii="Bahnschrift" w:eastAsia="Times New Roman" w:hAnsi="Bahnschrift" w:cs="Times New Roman"/>
                <w:lang w:eastAsia="cs-CZ"/>
              </w:rPr>
              <w:t>,</w:t>
            </w:r>
            <w:r w:rsidRPr="17840770">
              <w:rPr>
                <w:rFonts w:ascii="Bahnschrift" w:eastAsia="Times New Roman" w:hAnsi="Bahnschrift" w:cs="Times New Roman"/>
                <w:lang w:eastAsia="cs-CZ"/>
              </w:rPr>
              <w:t xml:space="preserve"> TU</w:t>
            </w:r>
          </w:p>
        </w:tc>
      </w:tr>
      <w:tr w:rsidR="00622AFD" w:rsidRPr="000A5085" w14:paraId="4C187E48" w14:textId="77777777" w:rsidTr="0E7AA6A7">
        <w:tc>
          <w:tcPr>
            <w:tcW w:w="1276" w:type="dxa"/>
          </w:tcPr>
          <w:p w14:paraId="4C187E45" w14:textId="77777777" w:rsidR="00622AFD" w:rsidRDefault="00622AFD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26.1.</w:t>
            </w:r>
          </w:p>
        </w:tc>
        <w:tc>
          <w:tcPr>
            <w:tcW w:w="7371" w:type="dxa"/>
          </w:tcPr>
          <w:p w14:paraId="4C187E46" w14:textId="77777777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Preventivní program - tercie</w:t>
            </w:r>
          </w:p>
        </w:tc>
        <w:tc>
          <w:tcPr>
            <w:tcW w:w="1559" w:type="dxa"/>
          </w:tcPr>
          <w:p w14:paraId="301064A9" w14:textId="2A250CF3" w:rsidR="00622AFD" w:rsidRPr="009910CF" w:rsidRDefault="00622AFD" w:rsidP="005879BE">
            <w:pPr>
              <w:spacing w:after="0"/>
              <w:textAlignment w:val="baseline"/>
            </w:pPr>
            <w:r w:rsidRPr="3E6A9E83">
              <w:rPr>
                <w:rFonts w:ascii="Bahnschrift" w:eastAsia="Times New Roman" w:hAnsi="Bahnschrift" w:cs="Times New Roman"/>
                <w:lang w:eastAsia="cs-CZ"/>
              </w:rPr>
              <w:t>Šku, Mu</w:t>
            </w:r>
            <w:r w:rsidRPr="17840770">
              <w:rPr>
                <w:rFonts w:ascii="Bahnschrift" w:eastAsia="Times New Roman" w:hAnsi="Bahnschrift" w:cs="Times New Roman"/>
                <w:lang w:eastAsia="cs-CZ"/>
              </w:rPr>
              <w:t>, TU</w:t>
            </w:r>
          </w:p>
          <w:p w14:paraId="4C187E47" w14:textId="212A5CCD" w:rsidR="00622AFD" w:rsidRPr="009910CF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</w:p>
        </w:tc>
      </w:tr>
      <w:tr w:rsidR="00622AFD" w:rsidRPr="000A5085" w14:paraId="4C187E4C" w14:textId="77777777" w:rsidTr="0E7AA6A7">
        <w:tc>
          <w:tcPr>
            <w:tcW w:w="1276" w:type="dxa"/>
          </w:tcPr>
          <w:p w14:paraId="4C187E49" w14:textId="77777777" w:rsidR="00622AFD" w:rsidRDefault="00622AFD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27.1.</w:t>
            </w:r>
          </w:p>
        </w:tc>
        <w:tc>
          <w:tcPr>
            <w:tcW w:w="7371" w:type="dxa"/>
          </w:tcPr>
          <w:p w14:paraId="4C187E4A" w14:textId="77777777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Preventivní program - kvarta</w:t>
            </w:r>
          </w:p>
        </w:tc>
        <w:tc>
          <w:tcPr>
            <w:tcW w:w="1559" w:type="dxa"/>
          </w:tcPr>
          <w:p w14:paraId="4C187E4B" w14:textId="04D0910F" w:rsidR="00622AFD" w:rsidRPr="009910CF" w:rsidRDefault="00622AFD" w:rsidP="005879BE">
            <w:pPr>
              <w:spacing w:after="0"/>
              <w:textAlignment w:val="baseline"/>
            </w:pPr>
            <w:r w:rsidRPr="16C9B318">
              <w:rPr>
                <w:rFonts w:ascii="Bahnschrift" w:eastAsia="Times New Roman" w:hAnsi="Bahnschrift" w:cs="Times New Roman"/>
                <w:lang w:eastAsia="cs-CZ"/>
              </w:rPr>
              <w:t>Šku, Mu, TU</w:t>
            </w:r>
          </w:p>
        </w:tc>
      </w:tr>
      <w:tr w:rsidR="00622AFD" w:rsidRPr="000A5085" w14:paraId="4C187E50" w14:textId="77777777" w:rsidTr="0E7AA6A7">
        <w:tc>
          <w:tcPr>
            <w:tcW w:w="1276" w:type="dxa"/>
          </w:tcPr>
          <w:p w14:paraId="4C187E4D" w14:textId="77777777" w:rsidR="00622AFD" w:rsidRDefault="00622AFD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</w:p>
        </w:tc>
        <w:tc>
          <w:tcPr>
            <w:tcW w:w="7371" w:type="dxa"/>
          </w:tcPr>
          <w:p w14:paraId="4C187E4E" w14:textId="77777777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 xml:space="preserve">Uzavření klasifikace a absencí za 1. pololetí </w:t>
            </w:r>
          </w:p>
        </w:tc>
        <w:tc>
          <w:tcPr>
            <w:tcW w:w="1559" w:type="dxa"/>
          </w:tcPr>
          <w:p w14:paraId="4C187E4F" w14:textId="77777777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ZŘ</w:t>
            </w:r>
          </w:p>
        </w:tc>
      </w:tr>
      <w:tr w:rsidR="00622AFD" w:rsidRPr="000A5085" w14:paraId="4C187E54" w14:textId="77777777" w:rsidTr="0E7AA6A7">
        <w:tc>
          <w:tcPr>
            <w:tcW w:w="1276" w:type="dxa"/>
          </w:tcPr>
          <w:p w14:paraId="4C187E51" w14:textId="77777777" w:rsidR="00622AFD" w:rsidRDefault="00622AFD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</w:p>
        </w:tc>
        <w:tc>
          <w:tcPr>
            <w:tcW w:w="7371" w:type="dxa"/>
          </w:tcPr>
          <w:p w14:paraId="4C187E52" w14:textId="77777777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Klasifikační porada za 1. pololetí</w:t>
            </w:r>
          </w:p>
        </w:tc>
        <w:tc>
          <w:tcPr>
            <w:tcW w:w="1559" w:type="dxa"/>
          </w:tcPr>
          <w:p w14:paraId="4C187E53" w14:textId="77777777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ŘŠ</w:t>
            </w:r>
          </w:p>
        </w:tc>
      </w:tr>
      <w:tr w:rsidR="00622AFD" w:rsidRPr="000A5085" w14:paraId="4C187E58" w14:textId="77777777" w:rsidTr="0E7AA6A7">
        <w:tc>
          <w:tcPr>
            <w:tcW w:w="1276" w:type="dxa"/>
          </w:tcPr>
          <w:p w14:paraId="4C187E55" w14:textId="77777777" w:rsidR="00622AFD" w:rsidRDefault="00622AFD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28.1.</w:t>
            </w:r>
          </w:p>
        </w:tc>
        <w:tc>
          <w:tcPr>
            <w:tcW w:w="7371" w:type="dxa"/>
          </w:tcPr>
          <w:p w14:paraId="4C187E56" w14:textId="77777777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Vydání výpisu vysvědčení za 1. pololetí (vyučovací hodina bude určena)</w:t>
            </w:r>
          </w:p>
        </w:tc>
        <w:tc>
          <w:tcPr>
            <w:tcW w:w="1559" w:type="dxa"/>
          </w:tcPr>
          <w:p w14:paraId="4C187E57" w14:textId="77777777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TU</w:t>
            </w:r>
          </w:p>
        </w:tc>
      </w:tr>
      <w:tr w:rsidR="00622AFD" w:rsidRPr="000A5085" w14:paraId="4C187E5C" w14:textId="77777777" w:rsidTr="0E7AA6A7">
        <w:tc>
          <w:tcPr>
            <w:tcW w:w="1276" w:type="dxa"/>
          </w:tcPr>
          <w:p w14:paraId="4C187E59" w14:textId="77777777" w:rsidR="00622AFD" w:rsidRDefault="00622AFD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29.1.</w:t>
            </w:r>
          </w:p>
        </w:tc>
        <w:tc>
          <w:tcPr>
            <w:tcW w:w="7371" w:type="dxa"/>
          </w:tcPr>
          <w:p w14:paraId="4C187E5A" w14:textId="77777777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Jednodenní pololetní prázdniny pro žáky, školení DVPP</w:t>
            </w:r>
          </w:p>
        </w:tc>
        <w:tc>
          <w:tcPr>
            <w:tcW w:w="1559" w:type="dxa"/>
          </w:tcPr>
          <w:p w14:paraId="4C187E5B" w14:textId="77777777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ŘŠ</w:t>
            </w:r>
          </w:p>
        </w:tc>
      </w:tr>
      <w:tr w:rsidR="00622AFD" w:rsidRPr="000A5085" w14:paraId="4C187E60" w14:textId="77777777" w:rsidTr="0E7AA6A7">
        <w:tc>
          <w:tcPr>
            <w:tcW w:w="1276" w:type="dxa"/>
          </w:tcPr>
          <w:p w14:paraId="4C187E5D" w14:textId="57AC548F" w:rsidR="00622AFD" w:rsidRDefault="00622AFD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30.1.</w:t>
            </w:r>
          </w:p>
        </w:tc>
        <w:tc>
          <w:tcPr>
            <w:tcW w:w="7371" w:type="dxa"/>
          </w:tcPr>
          <w:p w14:paraId="4C187E5E" w14:textId="721007C7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Ples gymnázia</w:t>
            </w:r>
          </w:p>
        </w:tc>
        <w:tc>
          <w:tcPr>
            <w:tcW w:w="1559" w:type="dxa"/>
          </w:tcPr>
          <w:p w14:paraId="4C187E5F" w14:textId="6C076450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 w:rsidRPr="009910CF">
              <w:rPr>
                <w:rFonts w:ascii="Bahnschrift" w:eastAsia="Times New Roman" w:hAnsi="Bahnschrift" w:cs="Times New Roman"/>
                <w:lang w:eastAsia="cs-CZ"/>
              </w:rPr>
              <w:t>ŘŠ, rada rodičů</w:t>
            </w:r>
          </w:p>
        </w:tc>
      </w:tr>
      <w:tr w:rsidR="00622AFD" w:rsidRPr="000A5085" w14:paraId="4C187E64" w14:textId="77777777" w:rsidTr="0E7AA6A7">
        <w:tc>
          <w:tcPr>
            <w:tcW w:w="1276" w:type="dxa"/>
          </w:tcPr>
          <w:p w14:paraId="4C187E61" w14:textId="323F6EA0" w:rsidR="00622AFD" w:rsidRDefault="00622AFD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31.1.</w:t>
            </w:r>
          </w:p>
        </w:tc>
        <w:tc>
          <w:tcPr>
            <w:tcW w:w="7371" w:type="dxa"/>
          </w:tcPr>
          <w:p w14:paraId="4C187E62" w14:textId="4683B25D" w:rsidR="00622AFD" w:rsidRPr="000A5085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 w:rsidRPr="000A5085">
              <w:rPr>
                <w:rFonts w:ascii="Bahnschrift" w:eastAsia="Times New Roman" w:hAnsi="Bahnschrift" w:cs="Times New Roman"/>
                <w:lang w:eastAsia="cs-CZ"/>
              </w:rPr>
              <w:t>Vyhlášení</w:t>
            </w:r>
            <w:r>
              <w:rPr>
                <w:rFonts w:ascii="Bahnschrift" w:eastAsia="Times New Roman" w:hAnsi="Bahnschrift" w:cs="Times New Roman"/>
                <w:lang w:eastAsia="cs-CZ"/>
              </w:rPr>
              <w:t xml:space="preserve"> </w:t>
            </w:r>
            <w:r w:rsidRPr="000A5085">
              <w:rPr>
                <w:rFonts w:ascii="Bahnschrift" w:eastAsia="Times New Roman" w:hAnsi="Bahnschrift" w:cs="Times New Roman"/>
                <w:lang w:eastAsia="cs-CZ"/>
              </w:rPr>
              <w:t>1. kola přijímacího řízení + kritéria </w:t>
            </w:r>
          </w:p>
        </w:tc>
        <w:tc>
          <w:tcPr>
            <w:tcW w:w="1559" w:type="dxa"/>
          </w:tcPr>
          <w:p w14:paraId="4C187E63" w14:textId="455E7A25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ŘŠ</w:t>
            </w:r>
          </w:p>
        </w:tc>
      </w:tr>
      <w:tr w:rsidR="00622AFD" w:rsidRPr="000A5085" w14:paraId="4C187E7E" w14:textId="77777777" w:rsidTr="0E7AA6A7">
        <w:tc>
          <w:tcPr>
            <w:tcW w:w="10206" w:type="dxa"/>
            <w:gridSpan w:val="3"/>
          </w:tcPr>
          <w:p w14:paraId="4C187E7D" w14:textId="77777777" w:rsidR="00622AFD" w:rsidRDefault="00622AFD" w:rsidP="005879BE">
            <w:pPr>
              <w:spacing w:after="0"/>
              <w:jc w:val="center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b/>
                <w:bCs/>
                <w:sz w:val="32"/>
                <w:szCs w:val="32"/>
                <w:lang w:eastAsia="cs-CZ"/>
              </w:rPr>
              <w:t>Únor</w:t>
            </w:r>
          </w:p>
        </w:tc>
      </w:tr>
      <w:tr w:rsidR="00622AFD" w:rsidRPr="000A5085" w14:paraId="4C187E82" w14:textId="77777777" w:rsidTr="0E7AA6A7">
        <w:tc>
          <w:tcPr>
            <w:tcW w:w="1276" w:type="dxa"/>
          </w:tcPr>
          <w:p w14:paraId="4C187E7F" w14:textId="77777777" w:rsidR="00622AFD" w:rsidRDefault="00622AFD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1.2.-28.2</w:t>
            </w:r>
          </w:p>
        </w:tc>
        <w:tc>
          <w:tcPr>
            <w:tcW w:w="7371" w:type="dxa"/>
          </w:tcPr>
          <w:p w14:paraId="4C187E80" w14:textId="77777777" w:rsidR="00622AFD" w:rsidRPr="000A5085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Obhajoby seminárních prací</w:t>
            </w:r>
          </w:p>
        </w:tc>
        <w:tc>
          <w:tcPr>
            <w:tcW w:w="1559" w:type="dxa"/>
          </w:tcPr>
          <w:p w14:paraId="4C187E81" w14:textId="77777777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ŘŠ, ZŘ</w:t>
            </w:r>
          </w:p>
        </w:tc>
      </w:tr>
      <w:tr w:rsidR="00622AFD" w:rsidRPr="000A5085" w14:paraId="4C187E86" w14:textId="77777777" w:rsidTr="0E7AA6A7">
        <w:tc>
          <w:tcPr>
            <w:tcW w:w="1276" w:type="dxa"/>
          </w:tcPr>
          <w:p w14:paraId="4C187E83" w14:textId="77777777" w:rsidR="00622AFD" w:rsidRDefault="00622AFD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1.2.-20.2.</w:t>
            </w:r>
          </w:p>
        </w:tc>
        <w:tc>
          <w:tcPr>
            <w:tcW w:w="7371" w:type="dxa"/>
          </w:tcPr>
          <w:p w14:paraId="4C187E84" w14:textId="77777777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Přihlášky ke studiu na čtyřleté a osmileté gymnázium</w:t>
            </w:r>
          </w:p>
        </w:tc>
        <w:tc>
          <w:tcPr>
            <w:tcW w:w="1559" w:type="dxa"/>
          </w:tcPr>
          <w:p w14:paraId="4C187E85" w14:textId="77777777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Dipsy</w:t>
            </w:r>
          </w:p>
        </w:tc>
      </w:tr>
      <w:tr w:rsidR="00622AFD" w14:paraId="4C187E8A" w14:textId="77777777" w:rsidTr="0E7AA6A7">
        <w:trPr>
          <w:trHeight w:val="300"/>
        </w:trPr>
        <w:tc>
          <w:tcPr>
            <w:tcW w:w="1276" w:type="dxa"/>
          </w:tcPr>
          <w:p w14:paraId="4C187E87" w14:textId="77777777" w:rsidR="00622AFD" w:rsidRDefault="00622AFD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</w:p>
        </w:tc>
        <w:tc>
          <w:tcPr>
            <w:tcW w:w="7371" w:type="dxa"/>
          </w:tcPr>
          <w:p w14:paraId="4C187E88" w14:textId="55263CA5" w:rsidR="00622AFD" w:rsidRPr="000A5085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</w:p>
        </w:tc>
        <w:tc>
          <w:tcPr>
            <w:tcW w:w="1559" w:type="dxa"/>
          </w:tcPr>
          <w:p w14:paraId="4C187E89" w14:textId="77777777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PK Mat/Čj</w:t>
            </w:r>
          </w:p>
        </w:tc>
      </w:tr>
      <w:tr w:rsidR="00622AFD" w:rsidRPr="000A5085" w14:paraId="4C187E8E" w14:textId="77777777" w:rsidTr="0E7AA6A7">
        <w:tc>
          <w:tcPr>
            <w:tcW w:w="1276" w:type="dxa"/>
          </w:tcPr>
          <w:p w14:paraId="7E0F5058" w14:textId="633E7A40" w:rsidR="00622AFD" w:rsidRPr="76122526" w:rsidRDefault="00622AFD" w:rsidP="005879BE">
            <w:pPr>
              <w:spacing w:after="0"/>
              <w:jc w:val="both"/>
              <w:rPr>
                <w:rFonts w:ascii="Bahnschrift" w:eastAsia="Bahnschrift" w:hAnsi="Bahnschrift" w:cs="Bahnschrift"/>
                <w:color w:val="000000" w:themeColor="text1"/>
              </w:rPr>
            </w:pPr>
            <w:r w:rsidRPr="76122526">
              <w:rPr>
                <w:rFonts w:ascii="Bahnschrift" w:eastAsia="Bahnschrift" w:hAnsi="Bahnschrift" w:cs="Bahnschrift"/>
                <w:color w:val="000000" w:themeColor="text1"/>
              </w:rPr>
              <w:t xml:space="preserve">16.2. </w:t>
            </w:r>
          </w:p>
        </w:tc>
        <w:tc>
          <w:tcPr>
            <w:tcW w:w="7371" w:type="dxa"/>
          </w:tcPr>
          <w:p w14:paraId="6220EAE7" w14:textId="32C44320" w:rsidR="00622AFD" w:rsidRDefault="00622AFD" w:rsidP="005879BE">
            <w:pPr>
              <w:spacing w:after="0"/>
              <w:rPr>
                <w:rFonts w:ascii="Bahnschrift" w:eastAsia="Bahnschrift" w:hAnsi="Bahnschrift" w:cs="Bahnschrift"/>
                <w:color w:val="000000" w:themeColor="text1"/>
              </w:rPr>
            </w:pPr>
            <w:r w:rsidRPr="76122526">
              <w:rPr>
                <w:rFonts w:ascii="Bahnschrift" w:eastAsia="Bahnschrift" w:hAnsi="Bahnschrift" w:cs="Bahnschrift"/>
                <w:color w:val="000000" w:themeColor="text1"/>
              </w:rPr>
              <w:t>Zázemí pro duši - intervize</w:t>
            </w:r>
          </w:p>
          <w:p w14:paraId="197F6279" w14:textId="0597ADCE" w:rsidR="00622AFD" w:rsidRPr="76122526" w:rsidRDefault="00622AFD" w:rsidP="005879BE">
            <w:pPr>
              <w:spacing w:after="0"/>
              <w:rPr>
                <w:rFonts w:ascii="Bahnschrift" w:eastAsia="Bahnschrift" w:hAnsi="Bahnschrift" w:cs="Bahnschrift"/>
                <w:color w:val="000000" w:themeColor="text1"/>
              </w:rPr>
            </w:pPr>
          </w:p>
        </w:tc>
        <w:tc>
          <w:tcPr>
            <w:tcW w:w="1559" w:type="dxa"/>
          </w:tcPr>
          <w:p w14:paraId="2CFD625A" w14:textId="352EB894" w:rsidR="00622AFD" w:rsidRDefault="00622AFD" w:rsidP="005879BE">
            <w:pPr>
              <w:spacing w:after="0"/>
              <w:rPr>
                <w:rFonts w:ascii="Bahnschrift" w:eastAsia="Bahnschrift" w:hAnsi="Bahnschrift" w:cs="Bahnschrift"/>
                <w:color w:val="000000" w:themeColor="text1"/>
              </w:rPr>
            </w:pPr>
            <w:r w:rsidRPr="76122526">
              <w:rPr>
                <w:rFonts w:ascii="Bahnschrift" w:eastAsia="Bahnschrift" w:hAnsi="Bahnschrift" w:cs="Bahnschrift"/>
                <w:color w:val="000000" w:themeColor="text1"/>
              </w:rPr>
              <w:t xml:space="preserve">vedení školy a Tým </w:t>
            </w:r>
          </w:p>
          <w:p w14:paraId="15E7DDEF" w14:textId="7DB39039" w:rsidR="00622AFD" w:rsidRPr="76122526" w:rsidRDefault="00622AFD" w:rsidP="005879BE">
            <w:pPr>
              <w:spacing w:after="0"/>
              <w:rPr>
                <w:rFonts w:ascii="Bahnschrift" w:eastAsia="Bahnschrift" w:hAnsi="Bahnschrift" w:cs="Bahnschrift"/>
                <w:color w:val="000000" w:themeColor="text1"/>
              </w:rPr>
            </w:pPr>
            <w:r w:rsidRPr="76122526">
              <w:rPr>
                <w:rFonts w:ascii="Bahnschrift" w:eastAsia="Bahnschrift" w:hAnsi="Bahnschrift" w:cs="Bahnschrift"/>
                <w:color w:val="000000" w:themeColor="text1"/>
              </w:rPr>
              <w:t>Zázemí</w:t>
            </w:r>
          </w:p>
        </w:tc>
      </w:tr>
      <w:tr w:rsidR="00622AFD" w:rsidRPr="000A5085" w14:paraId="4C187E9A" w14:textId="77777777" w:rsidTr="0E7AA6A7">
        <w:tc>
          <w:tcPr>
            <w:tcW w:w="1276" w:type="dxa"/>
          </w:tcPr>
          <w:p w14:paraId="4C187E97" w14:textId="77777777" w:rsidR="00622AFD" w:rsidRDefault="00622AFD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upřesníme</w:t>
            </w:r>
          </w:p>
        </w:tc>
        <w:tc>
          <w:tcPr>
            <w:tcW w:w="7371" w:type="dxa"/>
          </w:tcPr>
          <w:p w14:paraId="4C187E98" w14:textId="77777777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LVK nižší gymnázium</w:t>
            </w:r>
          </w:p>
        </w:tc>
        <w:tc>
          <w:tcPr>
            <w:tcW w:w="1559" w:type="dxa"/>
          </w:tcPr>
          <w:p w14:paraId="4C187E99" w14:textId="77777777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PK TV</w:t>
            </w:r>
          </w:p>
        </w:tc>
      </w:tr>
      <w:tr w:rsidR="00622AFD" w:rsidRPr="000A5085" w14:paraId="4C187E9E" w14:textId="77777777" w:rsidTr="0E7AA6A7">
        <w:tc>
          <w:tcPr>
            <w:tcW w:w="1276" w:type="dxa"/>
          </w:tcPr>
          <w:p w14:paraId="4C187E9B" w14:textId="77777777" w:rsidR="00622AFD" w:rsidRDefault="00622AFD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Do 28.2.</w:t>
            </w:r>
          </w:p>
        </w:tc>
        <w:tc>
          <w:tcPr>
            <w:tcW w:w="7371" w:type="dxa"/>
          </w:tcPr>
          <w:p w14:paraId="4C187E9C" w14:textId="77777777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Jmenování předsedů MZ a školních maturitních komisařů</w:t>
            </w:r>
          </w:p>
        </w:tc>
        <w:tc>
          <w:tcPr>
            <w:tcW w:w="1559" w:type="dxa"/>
          </w:tcPr>
          <w:p w14:paraId="4C187E9D" w14:textId="77777777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KÚ, Cermat</w:t>
            </w:r>
          </w:p>
        </w:tc>
      </w:tr>
      <w:tr w:rsidR="00622AFD" w:rsidRPr="000A5085" w14:paraId="4C187EBC" w14:textId="77777777" w:rsidTr="0E7AA6A7">
        <w:tc>
          <w:tcPr>
            <w:tcW w:w="10206" w:type="dxa"/>
            <w:gridSpan w:val="3"/>
          </w:tcPr>
          <w:p w14:paraId="4C187EBB" w14:textId="77777777" w:rsidR="00622AFD" w:rsidRDefault="00622AFD" w:rsidP="005879BE">
            <w:pPr>
              <w:spacing w:after="0"/>
              <w:jc w:val="center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b/>
                <w:bCs/>
                <w:sz w:val="32"/>
                <w:szCs w:val="32"/>
                <w:lang w:eastAsia="cs-CZ"/>
              </w:rPr>
              <w:t>Březen</w:t>
            </w:r>
          </w:p>
        </w:tc>
      </w:tr>
      <w:tr w:rsidR="00622AFD" w:rsidRPr="000A5085" w14:paraId="4C187EC0" w14:textId="77777777" w:rsidTr="0E7AA6A7">
        <w:tc>
          <w:tcPr>
            <w:tcW w:w="1276" w:type="dxa"/>
          </w:tcPr>
          <w:p w14:paraId="051F6E2A" w14:textId="3CACB4DE" w:rsidR="00622AFD" w:rsidRPr="76122526" w:rsidRDefault="00622AFD" w:rsidP="005879BE">
            <w:pPr>
              <w:spacing w:after="0"/>
              <w:jc w:val="both"/>
              <w:rPr>
                <w:rFonts w:ascii="Bahnschrift" w:eastAsia="Bahnschrift" w:hAnsi="Bahnschrift" w:cs="Bahnschrift"/>
                <w:color w:val="000000" w:themeColor="text1"/>
              </w:rPr>
            </w:pPr>
            <w:r w:rsidRPr="76122526">
              <w:rPr>
                <w:rFonts w:ascii="Bahnschrift" w:eastAsia="Bahnschrift" w:hAnsi="Bahnschrift" w:cs="Bahnschrift"/>
                <w:color w:val="000000" w:themeColor="text1"/>
              </w:rPr>
              <w:t xml:space="preserve">11.3. </w:t>
            </w:r>
          </w:p>
        </w:tc>
        <w:tc>
          <w:tcPr>
            <w:tcW w:w="7371" w:type="dxa"/>
          </w:tcPr>
          <w:p w14:paraId="6098AD99" w14:textId="3A723130" w:rsidR="00622AFD" w:rsidRPr="76122526" w:rsidRDefault="00622AFD" w:rsidP="005879BE">
            <w:pPr>
              <w:spacing w:after="0"/>
              <w:rPr>
                <w:rFonts w:ascii="Bahnschrift" w:eastAsia="Bahnschrift" w:hAnsi="Bahnschrift" w:cs="Bahnschrift"/>
                <w:color w:val="000000" w:themeColor="text1"/>
              </w:rPr>
            </w:pPr>
            <w:r w:rsidRPr="76122526">
              <w:rPr>
                <w:rFonts w:ascii="Bahnschrift" w:eastAsia="Bahnschrift" w:hAnsi="Bahnschrift" w:cs="Bahnschrift"/>
                <w:color w:val="000000" w:themeColor="text1"/>
              </w:rPr>
              <w:t>Zázemí pro duši - praktické workshopy + třídnictví aktivity</w:t>
            </w:r>
          </w:p>
        </w:tc>
        <w:tc>
          <w:tcPr>
            <w:tcW w:w="1559" w:type="dxa"/>
          </w:tcPr>
          <w:p w14:paraId="209A7928" w14:textId="0AC80894" w:rsidR="00622AFD" w:rsidRDefault="00622AFD" w:rsidP="005879BE">
            <w:pPr>
              <w:spacing w:after="0"/>
              <w:rPr>
                <w:rFonts w:ascii="Bahnschrift" w:eastAsia="Bahnschrift" w:hAnsi="Bahnschrift" w:cs="Bahnschrift"/>
                <w:color w:val="000000" w:themeColor="text1"/>
              </w:rPr>
            </w:pPr>
            <w:r w:rsidRPr="76122526">
              <w:rPr>
                <w:rFonts w:ascii="Bahnschrift" w:eastAsia="Bahnschrift" w:hAnsi="Bahnschrift" w:cs="Bahnschrift"/>
                <w:color w:val="000000" w:themeColor="text1"/>
              </w:rPr>
              <w:t xml:space="preserve">vedení školy a Tým </w:t>
            </w:r>
          </w:p>
          <w:p w14:paraId="06526FC5" w14:textId="74184E3D" w:rsidR="00622AFD" w:rsidRPr="76122526" w:rsidRDefault="00622AFD" w:rsidP="005879BE">
            <w:pPr>
              <w:spacing w:after="0"/>
              <w:rPr>
                <w:rFonts w:ascii="Bahnschrift" w:eastAsia="Bahnschrift" w:hAnsi="Bahnschrift" w:cs="Bahnschrift"/>
                <w:color w:val="000000" w:themeColor="text1"/>
              </w:rPr>
            </w:pPr>
            <w:r w:rsidRPr="76122526">
              <w:rPr>
                <w:rFonts w:ascii="Bahnschrift" w:eastAsia="Bahnschrift" w:hAnsi="Bahnschrift" w:cs="Bahnschrift"/>
                <w:color w:val="000000" w:themeColor="text1"/>
              </w:rPr>
              <w:t>Zázemí</w:t>
            </w:r>
          </w:p>
        </w:tc>
      </w:tr>
      <w:tr w:rsidR="00622AFD" w:rsidRPr="000A5085" w14:paraId="4C187EC4" w14:textId="77777777" w:rsidTr="0E7AA6A7">
        <w:tc>
          <w:tcPr>
            <w:tcW w:w="1276" w:type="dxa"/>
          </w:tcPr>
          <w:p w14:paraId="5C9E06C8" w14:textId="0ED3647C" w:rsidR="00622AFD" w:rsidRPr="76122526" w:rsidRDefault="00622AFD" w:rsidP="005879BE">
            <w:pPr>
              <w:spacing w:after="0"/>
              <w:jc w:val="both"/>
              <w:rPr>
                <w:rFonts w:ascii="Bahnschrift" w:eastAsia="Bahnschrift" w:hAnsi="Bahnschrift" w:cs="Bahnschrift"/>
                <w:color w:val="000000" w:themeColor="text1"/>
              </w:rPr>
            </w:pPr>
            <w:r w:rsidRPr="76122526">
              <w:rPr>
                <w:rFonts w:ascii="Bahnschrift" w:eastAsia="Bahnschrift" w:hAnsi="Bahnschrift" w:cs="Bahnschrift"/>
                <w:color w:val="000000" w:themeColor="text1"/>
              </w:rPr>
              <w:t>12.3.</w:t>
            </w:r>
          </w:p>
        </w:tc>
        <w:tc>
          <w:tcPr>
            <w:tcW w:w="7371" w:type="dxa"/>
          </w:tcPr>
          <w:p w14:paraId="605A1B7D" w14:textId="7CB503A5" w:rsidR="00622AFD" w:rsidRPr="76122526" w:rsidRDefault="00622AFD" w:rsidP="005879BE">
            <w:pPr>
              <w:spacing w:after="0"/>
              <w:rPr>
                <w:rFonts w:ascii="Bahnschrift" w:eastAsia="Bahnschrift" w:hAnsi="Bahnschrift" w:cs="Bahnschrift"/>
                <w:color w:val="000000" w:themeColor="text1"/>
              </w:rPr>
            </w:pPr>
            <w:r w:rsidRPr="76122526">
              <w:rPr>
                <w:rFonts w:ascii="Bahnschrift" w:eastAsia="Bahnschrift" w:hAnsi="Bahnschrift" w:cs="Bahnschrift"/>
                <w:color w:val="000000" w:themeColor="text1"/>
              </w:rPr>
              <w:t>Zázemí pro duši - intervize</w:t>
            </w:r>
          </w:p>
        </w:tc>
        <w:tc>
          <w:tcPr>
            <w:tcW w:w="1559" w:type="dxa"/>
          </w:tcPr>
          <w:p w14:paraId="4DD7FA8D" w14:textId="3E8491AD" w:rsidR="00622AFD" w:rsidRDefault="00622AFD" w:rsidP="005879BE">
            <w:pPr>
              <w:spacing w:after="0"/>
              <w:rPr>
                <w:rFonts w:ascii="Bahnschrift" w:eastAsia="Bahnschrift" w:hAnsi="Bahnschrift" w:cs="Bahnschrift"/>
                <w:color w:val="000000" w:themeColor="text1"/>
              </w:rPr>
            </w:pPr>
            <w:r w:rsidRPr="76122526">
              <w:rPr>
                <w:rFonts w:ascii="Bahnschrift" w:eastAsia="Bahnschrift" w:hAnsi="Bahnschrift" w:cs="Bahnschrift"/>
                <w:color w:val="000000" w:themeColor="text1"/>
              </w:rPr>
              <w:t xml:space="preserve">vedení školy a Tým </w:t>
            </w:r>
          </w:p>
          <w:p w14:paraId="70124030" w14:textId="66779023" w:rsidR="00622AFD" w:rsidRPr="76122526" w:rsidRDefault="00622AFD" w:rsidP="005879BE">
            <w:pPr>
              <w:spacing w:after="0"/>
              <w:rPr>
                <w:rFonts w:ascii="Bahnschrift" w:eastAsia="Bahnschrift" w:hAnsi="Bahnschrift" w:cs="Bahnschrift"/>
                <w:color w:val="000000" w:themeColor="text1"/>
              </w:rPr>
            </w:pPr>
            <w:r w:rsidRPr="76122526">
              <w:rPr>
                <w:rFonts w:ascii="Bahnschrift" w:eastAsia="Bahnschrift" w:hAnsi="Bahnschrift" w:cs="Bahnschrift"/>
                <w:color w:val="000000" w:themeColor="text1"/>
              </w:rPr>
              <w:lastRenderedPageBreak/>
              <w:t>Zázemí</w:t>
            </w:r>
          </w:p>
        </w:tc>
      </w:tr>
      <w:tr w:rsidR="00622AFD" w14:paraId="157B2A51" w14:textId="77777777" w:rsidTr="0E7AA6A7">
        <w:trPr>
          <w:trHeight w:val="300"/>
        </w:trPr>
        <w:tc>
          <w:tcPr>
            <w:tcW w:w="1276" w:type="dxa"/>
          </w:tcPr>
          <w:p w14:paraId="1CB957B4" w14:textId="7B80DEEB" w:rsidR="00622AFD" w:rsidRDefault="00622AFD" w:rsidP="005879BE">
            <w:pPr>
              <w:spacing w:after="0"/>
              <w:jc w:val="both"/>
              <w:rPr>
                <w:rFonts w:ascii="Bahnschrift" w:eastAsia="Bahnschrift" w:hAnsi="Bahnschrift" w:cs="Bahnschrift"/>
                <w:color w:val="000000" w:themeColor="text1"/>
              </w:rPr>
            </w:pPr>
            <w:r w:rsidRPr="76122526">
              <w:rPr>
                <w:rFonts w:ascii="Bahnschrift" w:eastAsia="Bahnschrift" w:hAnsi="Bahnschrift" w:cs="Bahnschrift"/>
                <w:color w:val="000000" w:themeColor="text1"/>
              </w:rPr>
              <w:lastRenderedPageBreak/>
              <w:t>19.-20.3.</w:t>
            </w:r>
          </w:p>
        </w:tc>
        <w:tc>
          <w:tcPr>
            <w:tcW w:w="7371" w:type="dxa"/>
          </w:tcPr>
          <w:p w14:paraId="6CB4C452" w14:textId="688CC2FC" w:rsidR="00622AFD" w:rsidRDefault="00622AFD" w:rsidP="005879BE">
            <w:pPr>
              <w:spacing w:after="0"/>
              <w:rPr>
                <w:rFonts w:ascii="Bahnschrift" w:eastAsia="Bahnschrift" w:hAnsi="Bahnschrift" w:cs="Bahnschrift"/>
                <w:color w:val="000000" w:themeColor="text1"/>
              </w:rPr>
            </w:pPr>
            <w:r w:rsidRPr="76122526">
              <w:rPr>
                <w:rFonts w:ascii="Bahnschrift" w:eastAsia="Bahnschrift" w:hAnsi="Bahnschrift" w:cs="Bahnschrift"/>
                <w:color w:val="000000" w:themeColor="text1"/>
              </w:rPr>
              <w:t>Zázemí pro duši - výjezd Praha</w:t>
            </w:r>
          </w:p>
        </w:tc>
        <w:tc>
          <w:tcPr>
            <w:tcW w:w="1559" w:type="dxa"/>
          </w:tcPr>
          <w:p w14:paraId="4A5F1EEF" w14:textId="5F8F2200" w:rsidR="00622AFD" w:rsidRDefault="00622AFD" w:rsidP="005879BE">
            <w:pPr>
              <w:spacing w:after="0"/>
              <w:rPr>
                <w:rFonts w:ascii="Bahnschrift" w:eastAsia="Bahnschrift" w:hAnsi="Bahnschrift" w:cs="Bahnschrift"/>
                <w:color w:val="000000" w:themeColor="text1"/>
              </w:rPr>
            </w:pPr>
            <w:r w:rsidRPr="76122526">
              <w:rPr>
                <w:rFonts w:ascii="Bahnschrift" w:eastAsia="Bahnschrift" w:hAnsi="Bahnschrift" w:cs="Bahnschrift"/>
                <w:color w:val="000000" w:themeColor="text1"/>
              </w:rPr>
              <w:t xml:space="preserve">vedení školy a Tým </w:t>
            </w:r>
          </w:p>
          <w:p w14:paraId="093061A9" w14:textId="2BC4D8A0" w:rsidR="00622AFD" w:rsidRDefault="00622AFD" w:rsidP="005879BE">
            <w:pPr>
              <w:spacing w:after="0"/>
              <w:rPr>
                <w:rFonts w:ascii="Bahnschrift" w:eastAsia="Bahnschrift" w:hAnsi="Bahnschrift" w:cs="Bahnschrift"/>
                <w:color w:val="000000" w:themeColor="text1"/>
              </w:rPr>
            </w:pPr>
            <w:r w:rsidRPr="76122526">
              <w:rPr>
                <w:rFonts w:ascii="Bahnschrift" w:eastAsia="Bahnschrift" w:hAnsi="Bahnschrift" w:cs="Bahnschrift"/>
                <w:color w:val="000000" w:themeColor="text1"/>
              </w:rPr>
              <w:t>Zázemí</w:t>
            </w:r>
          </w:p>
        </w:tc>
      </w:tr>
      <w:tr w:rsidR="00622AFD" w:rsidRPr="000A5085" w14:paraId="4C187EC8" w14:textId="77777777" w:rsidTr="0E7AA6A7">
        <w:tc>
          <w:tcPr>
            <w:tcW w:w="1276" w:type="dxa"/>
          </w:tcPr>
          <w:p w14:paraId="4C187EC5" w14:textId="77777777" w:rsidR="00622AFD" w:rsidRDefault="00622AFD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25.3.-29.3.</w:t>
            </w:r>
          </w:p>
        </w:tc>
        <w:tc>
          <w:tcPr>
            <w:tcW w:w="7371" w:type="dxa"/>
          </w:tcPr>
          <w:p w14:paraId="4C187EC6" w14:textId="77777777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Velikonoční prázdniny</w:t>
            </w:r>
          </w:p>
        </w:tc>
        <w:tc>
          <w:tcPr>
            <w:tcW w:w="1559" w:type="dxa"/>
          </w:tcPr>
          <w:p w14:paraId="4C187EC7" w14:textId="77777777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</w:p>
        </w:tc>
      </w:tr>
      <w:tr w:rsidR="00622AFD" w:rsidRPr="000A5085" w14:paraId="4C187ECC" w14:textId="77777777" w:rsidTr="0E7AA6A7">
        <w:tc>
          <w:tcPr>
            <w:tcW w:w="1276" w:type="dxa"/>
          </w:tcPr>
          <w:p w14:paraId="4C187EC9" w14:textId="77777777" w:rsidR="00622AFD" w:rsidRDefault="00622AFD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25.3.</w:t>
            </w:r>
          </w:p>
        </w:tc>
        <w:tc>
          <w:tcPr>
            <w:tcW w:w="7371" w:type="dxa"/>
          </w:tcPr>
          <w:p w14:paraId="4C187ECA" w14:textId="77777777" w:rsidR="00622AFD" w:rsidRPr="000A5085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Zelený čtvrtek – školení, porada</w:t>
            </w:r>
          </w:p>
        </w:tc>
        <w:tc>
          <w:tcPr>
            <w:tcW w:w="1559" w:type="dxa"/>
          </w:tcPr>
          <w:p w14:paraId="4C187ECB" w14:textId="77777777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ŘŠ</w:t>
            </w:r>
          </w:p>
        </w:tc>
      </w:tr>
      <w:tr w:rsidR="00622AFD" w:rsidRPr="000A5085" w14:paraId="4C187ED0" w14:textId="77777777" w:rsidTr="0E7AA6A7">
        <w:tc>
          <w:tcPr>
            <w:tcW w:w="1276" w:type="dxa"/>
          </w:tcPr>
          <w:p w14:paraId="4C187ECD" w14:textId="77777777" w:rsidR="00622AFD" w:rsidRDefault="00622AFD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30.3. 14:00</w:t>
            </w:r>
          </w:p>
        </w:tc>
        <w:tc>
          <w:tcPr>
            <w:tcW w:w="7371" w:type="dxa"/>
          </w:tcPr>
          <w:p w14:paraId="4C187ECE" w14:textId="77777777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Odevzdání maturitní četby a nahrazení MZ certifikátem</w:t>
            </w:r>
          </w:p>
        </w:tc>
        <w:tc>
          <w:tcPr>
            <w:tcW w:w="1559" w:type="dxa"/>
          </w:tcPr>
          <w:p w14:paraId="4C187ECF" w14:textId="77777777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TU mat, ŘŠ</w:t>
            </w:r>
          </w:p>
        </w:tc>
      </w:tr>
      <w:tr w:rsidR="00622AFD" w:rsidRPr="000A5085" w14:paraId="660826E9" w14:textId="77777777" w:rsidTr="0E7AA6A7">
        <w:tc>
          <w:tcPr>
            <w:tcW w:w="1276" w:type="dxa"/>
          </w:tcPr>
          <w:p w14:paraId="25CC0D88" w14:textId="77777777" w:rsidR="00622AFD" w:rsidRDefault="00622AFD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</w:p>
        </w:tc>
        <w:tc>
          <w:tcPr>
            <w:tcW w:w="7371" w:type="dxa"/>
          </w:tcPr>
          <w:p w14:paraId="202FCF88" w14:textId="77777777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</w:p>
        </w:tc>
        <w:tc>
          <w:tcPr>
            <w:tcW w:w="1559" w:type="dxa"/>
          </w:tcPr>
          <w:p w14:paraId="653965ED" w14:textId="77777777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</w:p>
        </w:tc>
      </w:tr>
      <w:tr w:rsidR="00622AFD" w:rsidRPr="000A5085" w14:paraId="4C187EFE" w14:textId="77777777" w:rsidTr="0E7AA6A7">
        <w:tc>
          <w:tcPr>
            <w:tcW w:w="10206" w:type="dxa"/>
            <w:gridSpan w:val="3"/>
          </w:tcPr>
          <w:p w14:paraId="4C187EFD" w14:textId="77777777" w:rsidR="00622AFD" w:rsidRDefault="00622AFD" w:rsidP="005879BE">
            <w:pPr>
              <w:spacing w:after="0"/>
              <w:jc w:val="center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b/>
                <w:bCs/>
                <w:sz w:val="32"/>
                <w:szCs w:val="32"/>
                <w:lang w:eastAsia="cs-CZ"/>
              </w:rPr>
              <w:t>Duben</w:t>
            </w:r>
          </w:p>
        </w:tc>
      </w:tr>
      <w:tr w:rsidR="00622AFD" w:rsidRPr="000A5085" w14:paraId="4C187F0A" w14:textId="77777777" w:rsidTr="0E7AA6A7">
        <w:tc>
          <w:tcPr>
            <w:tcW w:w="1276" w:type="dxa"/>
          </w:tcPr>
          <w:p w14:paraId="4C187F07" w14:textId="61C2942A" w:rsidR="00622AFD" w:rsidRDefault="00622AFD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8. – 9.4.</w:t>
            </w:r>
          </w:p>
        </w:tc>
        <w:tc>
          <w:tcPr>
            <w:tcW w:w="7371" w:type="dxa"/>
          </w:tcPr>
          <w:p w14:paraId="4C187F08" w14:textId="77777777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 w:rsidRPr="000A5085">
              <w:rPr>
                <w:rFonts w:ascii="Bahnschrift" w:eastAsia="Times New Roman" w:hAnsi="Bahnschrift" w:cs="Times New Roman"/>
                <w:lang w:eastAsia="cs-CZ"/>
              </w:rPr>
              <w:t>Písemné</w:t>
            </w:r>
            <w:r>
              <w:rPr>
                <w:rFonts w:ascii="Bahnschrift" w:eastAsia="Times New Roman" w:hAnsi="Bahnschrift" w:cs="Times New Roman"/>
                <w:lang w:eastAsia="cs-CZ"/>
              </w:rPr>
              <w:t xml:space="preserve"> </w:t>
            </w:r>
            <w:r w:rsidRPr="000A5085">
              <w:rPr>
                <w:rFonts w:ascii="Bahnschrift" w:eastAsia="Times New Roman" w:hAnsi="Bahnschrift" w:cs="Times New Roman"/>
                <w:lang w:eastAsia="cs-CZ"/>
              </w:rPr>
              <w:t>maturitní zkoušky z</w:t>
            </w:r>
            <w:r>
              <w:rPr>
                <w:rFonts w:ascii="Bahnschrift" w:eastAsia="Times New Roman" w:hAnsi="Bahnschrift" w:cs="Times New Roman"/>
                <w:lang w:eastAsia="cs-CZ"/>
              </w:rPr>
              <w:t> </w:t>
            </w:r>
            <w:r w:rsidRPr="000A5085">
              <w:rPr>
                <w:rFonts w:ascii="Bahnschrift" w:eastAsia="Times New Roman" w:hAnsi="Bahnschrift" w:cs="Times New Roman"/>
                <w:lang w:eastAsia="cs-CZ"/>
              </w:rPr>
              <w:t>českého</w:t>
            </w:r>
            <w:r>
              <w:rPr>
                <w:rFonts w:ascii="Bahnschrift" w:eastAsia="Times New Roman" w:hAnsi="Bahnschrift" w:cs="Times New Roman"/>
                <w:lang w:eastAsia="cs-CZ"/>
              </w:rPr>
              <w:t xml:space="preserve"> jazyka</w:t>
            </w:r>
            <w:r w:rsidRPr="000A5085">
              <w:rPr>
                <w:rFonts w:ascii="Bahnschrift" w:eastAsia="Times New Roman" w:hAnsi="Bahnschrift" w:cs="Times New Roman"/>
                <w:lang w:eastAsia="cs-CZ"/>
              </w:rPr>
              <w:t xml:space="preserve"> a cizí</w:t>
            </w:r>
            <w:r>
              <w:rPr>
                <w:rFonts w:ascii="Bahnschrift" w:eastAsia="Times New Roman" w:hAnsi="Bahnschrift" w:cs="Times New Roman"/>
                <w:lang w:eastAsia="cs-CZ"/>
              </w:rPr>
              <w:t>ch</w:t>
            </w:r>
            <w:r w:rsidRPr="000A5085">
              <w:rPr>
                <w:rFonts w:ascii="Bahnschrift" w:eastAsia="Times New Roman" w:hAnsi="Bahnschrift" w:cs="Times New Roman"/>
                <w:lang w:eastAsia="cs-CZ"/>
              </w:rPr>
              <w:t xml:space="preserve"> jazyk</w:t>
            </w:r>
            <w:r>
              <w:rPr>
                <w:rFonts w:ascii="Bahnschrift" w:eastAsia="Times New Roman" w:hAnsi="Bahnschrift" w:cs="Times New Roman"/>
                <w:lang w:eastAsia="cs-CZ"/>
              </w:rPr>
              <w:t>ů</w:t>
            </w:r>
          </w:p>
        </w:tc>
        <w:tc>
          <w:tcPr>
            <w:tcW w:w="1559" w:type="dxa"/>
          </w:tcPr>
          <w:p w14:paraId="4C187F09" w14:textId="77777777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PK Čj/CJ</w:t>
            </w:r>
          </w:p>
        </w:tc>
      </w:tr>
      <w:tr w:rsidR="00622AFD" w:rsidRPr="000A5085" w14:paraId="4C187F0E" w14:textId="77777777" w:rsidTr="0E7AA6A7">
        <w:tc>
          <w:tcPr>
            <w:tcW w:w="1276" w:type="dxa"/>
          </w:tcPr>
          <w:p w14:paraId="4C187F0B" w14:textId="7115FA3E" w:rsidR="00622AFD" w:rsidRDefault="00622AFD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12.4.-15.4.</w:t>
            </w:r>
          </w:p>
        </w:tc>
        <w:tc>
          <w:tcPr>
            <w:tcW w:w="7371" w:type="dxa"/>
          </w:tcPr>
          <w:p w14:paraId="4C187F0C" w14:textId="77777777" w:rsidR="00622AFD" w:rsidRPr="000A5085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 w:rsidRPr="000A5085">
              <w:rPr>
                <w:rFonts w:ascii="Bahnschrift" w:eastAsia="Times New Roman" w:hAnsi="Bahnschrift" w:cs="Times New Roman"/>
                <w:lang w:eastAsia="cs-CZ"/>
              </w:rPr>
              <w:t xml:space="preserve">Přijímací řízení </w:t>
            </w:r>
            <w:r>
              <w:rPr>
                <w:rFonts w:ascii="Bahnschrift" w:eastAsia="Times New Roman" w:hAnsi="Bahnschrift" w:cs="Times New Roman"/>
                <w:lang w:eastAsia="cs-CZ"/>
              </w:rPr>
              <w:t>– čtyřleté a osmileté studium</w:t>
            </w:r>
            <w:r w:rsidRPr="000A5085">
              <w:rPr>
                <w:rFonts w:ascii="Bahnschrift" w:eastAsia="Times New Roman" w:hAnsi="Bahnschrift" w:cs="Times New Roman"/>
                <w:lang w:eastAsia="cs-CZ"/>
              </w:rPr>
              <w:t xml:space="preserve"> </w:t>
            </w:r>
          </w:p>
        </w:tc>
        <w:tc>
          <w:tcPr>
            <w:tcW w:w="1559" w:type="dxa"/>
          </w:tcPr>
          <w:p w14:paraId="4C187F0D" w14:textId="77777777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Cermat</w:t>
            </w:r>
          </w:p>
        </w:tc>
      </w:tr>
      <w:tr w:rsidR="00622AFD" w:rsidRPr="000A5085" w14:paraId="4C187F12" w14:textId="77777777" w:rsidTr="0E7AA6A7">
        <w:tc>
          <w:tcPr>
            <w:tcW w:w="1276" w:type="dxa"/>
          </w:tcPr>
          <w:p w14:paraId="4C187F0F" w14:textId="23BFF9D8" w:rsidR="00622AFD" w:rsidRDefault="00622AFD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15.4.</w:t>
            </w:r>
          </w:p>
        </w:tc>
        <w:tc>
          <w:tcPr>
            <w:tcW w:w="7371" w:type="dxa"/>
          </w:tcPr>
          <w:p w14:paraId="4C187F10" w14:textId="77777777" w:rsidR="00622AFD" w:rsidRPr="000A5085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Klasifikační porada za 3. čtvrtletí</w:t>
            </w:r>
          </w:p>
        </w:tc>
        <w:tc>
          <w:tcPr>
            <w:tcW w:w="1559" w:type="dxa"/>
          </w:tcPr>
          <w:p w14:paraId="4C187F11" w14:textId="77777777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ŘŠ</w:t>
            </w:r>
          </w:p>
        </w:tc>
      </w:tr>
      <w:tr w:rsidR="00622AFD" w:rsidRPr="000A5085" w14:paraId="4C187F16" w14:textId="77777777" w:rsidTr="0E7AA6A7">
        <w:tc>
          <w:tcPr>
            <w:tcW w:w="1276" w:type="dxa"/>
          </w:tcPr>
          <w:p w14:paraId="4C187F13" w14:textId="70B32A2B" w:rsidR="00622AFD" w:rsidRDefault="00622AFD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22.4.</w:t>
            </w:r>
          </w:p>
        </w:tc>
        <w:tc>
          <w:tcPr>
            <w:tcW w:w="7371" w:type="dxa"/>
          </w:tcPr>
          <w:p w14:paraId="4C187F14" w14:textId="316B4E93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Třídní schůzky a konzultace</w:t>
            </w:r>
          </w:p>
        </w:tc>
        <w:tc>
          <w:tcPr>
            <w:tcW w:w="1559" w:type="dxa"/>
          </w:tcPr>
          <w:p w14:paraId="4C187F15" w14:textId="77777777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TU</w:t>
            </w:r>
          </w:p>
        </w:tc>
      </w:tr>
      <w:tr w:rsidR="00622AFD" w14:paraId="450E1518" w14:textId="77777777" w:rsidTr="0E7AA6A7">
        <w:trPr>
          <w:trHeight w:val="300"/>
        </w:trPr>
        <w:tc>
          <w:tcPr>
            <w:tcW w:w="1276" w:type="dxa"/>
          </w:tcPr>
          <w:p w14:paraId="452F2F3A" w14:textId="030B2101" w:rsidR="00622AFD" w:rsidRDefault="00622AFD" w:rsidP="005879BE">
            <w:pPr>
              <w:spacing w:after="0"/>
              <w:jc w:val="both"/>
              <w:rPr>
                <w:rFonts w:ascii="Bahnschrift" w:eastAsia="Bahnschrift" w:hAnsi="Bahnschrift" w:cs="Bahnschrift"/>
                <w:color w:val="000000" w:themeColor="text1"/>
              </w:rPr>
            </w:pPr>
            <w:r w:rsidRPr="40AA1B25">
              <w:rPr>
                <w:rFonts w:ascii="Bahnschrift" w:eastAsia="Bahnschrift" w:hAnsi="Bahnschrift" w:cs="Bahnschrift"/>
                <w:color w:val="000000" w:themeColor="text1"/>
              </w:rPr>
              <w:t xml:space="preserve">19.4. </w:t>
            </w:r>
          </w:p>
        </w:tc>
        <w:tc>
          <w:tcPr>
            <w:tcW w:w="7371" w:type="dxa"/>
          </w:tcPr>
          <w:p w14:paraId="645E6510" w14:textId="6BD7DD6A" w:rsidR="00622AFD" w:rsidRDefault="00622AFD" w:rsidP="005879BE">
            <w:pPr>
              <w:spacing w:after="0"/>
              <w:rPr>
                <w:rFonts w:ascii="Bahnschrift" w:eastAsia="Bahnschrift" w:hAnsi="Bahnschrift" w:cs="Bahnschrift"/>
                <w:color w:val="000000" w:themeColor="text1"/>
              </w:rPr>
            </w:pPr>
            <w:r w:rsidRPr="40AA1B25">
              <w:rPr>
                <w:rFonts w:ascii="Bahnschrift" w:eastAsia="Bahnschrift" w:hAnsi="Bahnschrift" w:cs="Bahnschrift"/>
                <w:color w:val="000000" w:themeColor="text1"/>
              </w:rPr>
              <w:t>Zázemí pro duši - podpůrný rozhovor</w:t>
            </w:r>
          </w:p>
        </w:tc>
        <w:tc>
          <w:tcPr>
            <w:tcW w:w="1559" w:type="dxa"/>
          </w:tcPr>
          <w:p w14:paraId="23B8F8AB" w14:textId="239868AA" w:rsidR="00622AFD" w:rsidRDefault="00622AFD" w:rsidP="005879BE">
            <w:pPr>
              <w:spacing w:after="0"/>
              <w:rPr>
                <w:rFonts w:ascii="Bahnschrift" w:eastAsia="Bahnschrift" w:hAnsi="Bahnschrift" w:cs="Bahnschrift"/>
                <w:color w:val="000000" w:themeColor="text1"/>
              </w:rPr>
            </w:pPr>
            <w:r w:rsidRPr="40AA1B25">
              <w:rPr>
                <w:rFonts w:ascii="Bahnschrift" w:eastAsia="Bahnschrift" w:hAnsi="Bahnschrift" w:cs="Bahnschrift"/>
                <w:color w:val="000000" w:themeColor="text1"/>
              </w:rPr>
              <w:t xml:space="preserve">vedení školy a Tým </w:t>
            </w:r>
          </w:p>
          <w:p w14:paraId="2AE68827" w14:textId="0B908C90" w:rsidR="00622AFD" w:rsidRDefault="00622AFD" w:rsidP="005879BE">
            <w:pPr>
              <w:spacing w:after="0"/>
              <w:rPr>
                <w:rFonts w:ascii="Bahnschrift" w:eastAsia="Bahnschrift" w:hAnsi="Bahnschrift" w:cs="Bahnschrift"/>
                <w:color w:val="000000" w:themeColor="text1"/>
              </w:rPr>
            </w:pPr>
            <w:r w:rsidRPr="40AA1B25">
              <w:rPr>
                <w:rFonts w:ascii="Bahnschrift" w:eastAsia="Bahnschrift" w:hAnsi="Bahnschrift" w:cs="Bahnschrift"/>
                <w:color w:val="000000" w:themeColor="text1"/>
              </w:rPr>
              <w:t>Zázemí</w:t>
            </w:r>
          </w:p>
        </w:tc>
      </w:tr>
      <w:tr w:rsidR="00622AFD" w:rsidRPr="000A5085" w14:paraId="4C187F1E" w14:textId="77777777" w:rsidTr="0E7AA6A7">
        <w:tc>
          <w:tcPr>
            <w:tcW w:w="1276" w:type="dxa"/>
          </w:tcPr>
          <w:p w14:paraId="4C187F1B" w14:textId="77777777" w:rsidR="00622AFD" w:rsidRDefault="00622AFD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23.4. 14:00</w:t>
            </w:r>
          </w:p>
        </w:tc>
        <w:tc>
          <w:tcPr>
            <w:tcW w:w="7371" w:type="dxa"/>
          </w:tcPr>
          <w:p w14:paraId="4C187F1C" w14:textId="77777777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 w:rsidRPr="000A5085">
              <w:rPr>
                <w:rFonts w:ascii="Bahnschrift" w:eastAsia="Times New Roman" w:hAnsi="Bahnschrift" w:cs="Times New Roman"/>
                <w:lang w:eastAsia="cs-CZ"/>
              </w:rPr>
              <w:t>Uzavření</w:t>
            </w:r>
            <w:r>
              <w:rPr>
                <w:rFonts w:ascii="Bahnschrift" w:eastAsia="Times New Roman" w:hAnsi="Bahnschrift" w:cs="Times New Roman"/>
                <w:lang w:eastAsia="cs-CZ"/>
              </w:rPr>
              <w:t xml:space="preserve"> </w:t>
            </w:r>
            <w:r w:rsidRPr="000A5085">
              <w:rPr>
                <w:rFonts w:ascii="Bahnschrift" w:eastAsia="Times New Roman" w:hAnsi="Bahnschrift" w:cs="Times New Roman"/>
                <w:lang w:eastAsia="cs-CZ"/>
              </w:rPr>
              <w:t>klasifikace a absencí pro maturanty </w:t>
            </w:r>
          </w:p>
        </w:tc>
        <w:tc>
          <w:tcPr>
            <w:tcW w:w="1559" w:type="dxa"/>
          </w:tcPr>
          <w:p w14:paraId="4C187F1D" w14:textId="77777777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TU</w:t>
            </w:r>
          </w:p>
        </w:tc>
      </w:tr>
      <w:tr w:rsidR="00622AFD" w:rsidRPr="000A5085" w14:paraId="4C187F22" w14:textId="77777777" w:rsidTr="0E7AA6A7">
        <w:tc>
          <w:tcPr>
            <w:tcW w:w="1276" w:type="dxa"/>
          </w:tcPr>
          <w:p w14:paraId="4C187F1F" w14:textId="77777777" w:rsidR="00622AFD" w:rsidRDefault="00622AFD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26.4. 14:30</w:t>
            </w:r>
          </w:p>
        </w:tc>
        <w:tc>
          <w:tcPr>
            <w:tcW w:w="7371" w:type="dxa"/>
          </w:tcPr>
          <w:p w14:paraId="4C187F20" w14:textId="77777777" w:rsidR="00622AFD" w:rsidRPr="000A5085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Klasifikační porada pro maturanty (klasifikace, ocenění,…)</w:t>
            </w:r>
          </w:p>
        </w:tc>
        <w:tc>
          <w:tcPr>
            <w:tcW w:w="1559" w:type="dxa"/>
          </w:tcPr>
          <w:p w14:paraId="4C187F21" w14:textId="77777777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ŘŠ, TU</w:t>
            </w:r>
          </w:p>
        </w:tc>
      </w:tr>
      <w:tr w:rsidR="00622AFD" w:rsidRPr="000A5085" w14:paraId="4C187F26" w14:textId="77777777" w:rsidTr="0E7AA6A7">
        <w:tc>
          <w:tcPr>
            <w:tcW w:w="1276" w:type="dxa"/>
          </w:tcPr>
          <w:p w14:paraId="4C187F23" w14:textId="77777777" w:rsidR="00622AFD" w:rsidRDefault="00622AFD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30.4.</w:t>
            </w:r>
          </w:p>
        </w:tc>
        <w:tc>
          <w:tcPr>
            <w:tcW w:w="7371" w:type="dxa"/>
          </w:tcPr>
          <w:p w14:paraId="4C187F24" w14:textId="77777777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Poslední zvonění</w:t>
            </w:r>
          </w:p>
        </w:tc>
        <w:tc>
          <w:tcPr>
            <w:tcW w:w="1559" w:type="dxa"/>
          </w:tcPr>
          <w:p w14:paraId="4C187F25" w14:textId="77777777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maturanti</w:t>
            </w:r>
          </w:p>
        </w:tc>
      </w:tr>
      <w:tr w:rsidR="00622AFD" w:rsidRPr="000A5085" w14:paraId="4C187F48" w14:textId="77777777" w:rsidTr="0E7AA6A7">
        <w:tc>
          <w:tcPr>
            <w:tcW w:w="10206" w:type="dxa"/>
            <w:gridSpan w:val="3"/>
          </w:tcPr>
          <w:p w14:paraId="4C187F47" w14:textId="77777777" w:rsidR="00622AFD" w:rsidRDefault="00622AFD" w:rsidP="005879BE">
            <w:pPr>
              <w:spacing w:after="0"/>
              <w:jc w:val="center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b/>
                <w:bCs/>
                <w:sz w:val="32"/>
                <w:szCs w:val="32"/>
                <w:lang w:eastAsia="cs-CZ"/>
              </w:rPr>
              <w:t>Květen</w:t>
            </w:r>
          </w:p>
        </w:tc>
      </w:tr>
      <w:tr w:rsidR="00622AFD" w:rsidRPr="000A5085" w14:paraId="4C187F4C" w14:textId="77777777" w:rsidTr="0E7AA6A7">
        <w:tc>
          <w:tcPr>
            <w:tcW w:w="1276" w:type="dxa"/>
          </w:tcPr>
          <w:p w14:paraId="4C187F49" w14:textId="77777777" w:rsidR="00622AFD" w:rsidRDefault="00622AFD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1.5.</w:t>
            </w:r>
          </w:p>
        </w:tc>
        <w:tc>
          <w:tcPr>
            <w:tcW w:w="7371" w:type="dxa"/>
          </w:tcPr>
          <w:p w14:paraId="4C187F4A" w14:textId="77777777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Svátek práce – státní svátek</w:t>
            </w:r>
          </w:p>
        </w:tc>
        <w:tc>
          <w:tcPr>
            <w:tcW w:w="1559" w:type="dxa"/>
          </w:tcPr>
          <w:p w14:paraId="4C187F4B" w14:textId="77777777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</w:p>
        </w:tc>
      </w:tr>
      <w:tr w:rsidR="00622AFD" w:rsidRPr="000A5085" w14:paraId="4C187F50" w14:textId="77777777" w:rsidTr="0E7AA6A7">
        <w:tc>
          <w:tcPr>
            <w:tcW w:w="1276" w:type="dxa"/>
          </w:tcPr>
          <w:p w14:paraId="4C187F4D" w14:textId="77777777" w:rsidR="00622AFD" w:rsidRDefault="00622AFD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8.5.</w:t>
            </w:r>
          </w:p>
        </w:tc>
        <w:tc>
          <w:tcPr>
            <w:tcW w:w="7371" w:type="dxa"/>
          </w:tcPr>
          <w:p w14:paraId="4C187F4E" w14:textId="77777777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Den vítězství – státní svátek</w:t>
            </w:r>
          </w:p>
        </w:tc>
        <w:tc>
          <w:tcPr>
            <w:tcW w:w="1559" w:type="dxa"/>
          </w:tcPr>
          <w:p w14:paraId="4C187F4F" w14:textId="77777777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</w:p>
        </w:tc>
      </w:tr>
      <w:tr w:rsidR="00622AFD" w:rsidRPr="000A5085" w14:paraId="4C187F54" w14:textId="77777777" w:rsidTr="0E7AA6A7">
        <w:tc>
          <w:tcPr>
            <w:tcW w:w="1276" w:type="dxa"/>
          </w:tcPr>
          <w:p w14:paraId="4C187F51" w14:textId="74C6F8D5" w:rsidR="00622AFD" w:rsidRDefault="00622AFD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3.-7.5</w:t>
            </w:r>
          </w:p>
        </w:tc>
        <w:tc>
          <w:tcPr>
            <w:tcW w:w="7371" w:type="dxa"/>
          </w:tcPr>
          <w:p w14:paraId="4C187F52" w14:textId="77777777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Didaktické testy MZ</w:t>
            </w:r>
          </w:p>
        </w:tc>
        <w:tc>
          <w:tcPr>
            <w:tcW w:w="1559" w:type="dxa"/>
          </w:tcPr>
          <w:p w14:paraId="4C187F53" w14:textId="77777777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Cermat</w:t>
            </w:r>
          </w:p>
        </w:tc>
      </w:tr>
      <w:tr w:rsidR="00622AFD" w14:paraId="1C04CB48" w14:textId="77777777" w:rsidTr="0E7AA6A7">
        <w:trPr>
          <w:trHeight w:val="300"/>
        </w:trPr>
        <w:tc>
          <w:tcPr>
            <w:tcW w:w="1276" w:type="dxa"/>
          </w:tcPr>
          <w:p w14:paraId="3FA8097F" w14:textId="73B2875B" w:rsidR="00622AFD" w:rsidRDefault="00622AFD" w:rsidP="005879BE">
            <w:pPr>
              <w:spacing w:after="0"/>
              <w:jc w:val="both"/>
              <w:rPr>
                <w:rFonts w:ascii="Bahnschrift" w:eastAsia="Bahnschrift" w:hAnsi="Bahnschrift" w:cs="Bahnschrift"/>
                <w:color w:val="000000" w:themeColor="text1"/>
              </w:rPr>
            </w:pPr>
            <w:r w:rsidRPr="4225930A">
              <w:rPr>
                <w:rFonts w:ascii="Bahnschrift" w:eastAsia="Bahnschrift" w:hAnsi="Bahnschrift" w:cs="Bahnschrift"/>
                <w:color w:val="000000" w:themeColor="text1"/>
              </w:rPr>
              <w:t>10.5.</w:t>
            </w:r>
          </w:p>
        </w:tc>
        <w:tc>
          <w:tcPr>
            <w:tcW w:w="7371" w:type="dxa"/>
          </w:tcPr>
          <w:p w14:paraId="63776A1F" w14:textId="73392FAE" w:rsidR="00622AFD" w:rsidRDefault="00622AFD" w:rsidP="005879BE">
            <w:pPr>
              <w:spacing w:after="0"/>
              <w:rPr>
                <w:rFonts w:ascii="Bahnschrift" w:eastAsia="Bahnschrift" w:hAnsi="Bahnschrift" w:cs="Bahnschrift"/>
                <w:color w:val="000000" w:themeColor="text1"/>
              </w:rPr>
            </w:pPr>
            <w:r w:rsidRPr="4225930A">
              <w:rPr>
                <w:rFonts w:ascii="Bahnschrift" w:eastAsia="Bahnschrift" w:hAnsi="Bahnschrift" w:cs="Bahnschrift"/>
                <w:color w:val="000000" w:themeColor="text1"/>
              </w:rPr>
              <w:t>Zázemí pro duši - Místa strachu</w:t>
            </w:r>
          </w:p>
        </w:tc>
        <w:tc>
          <w:tcPr>
            <w:tcW w:w="1559" w:type="dxa"/>
          </w:tcPr>
          <w:p w14:paraId="75E050FC" w14:textId="3CF60B1A" w:rsidR="00622AFD" w:rsidRDefault="00622AFD" w:rsidP="005879BE">
            <w:pPr>
              <w:spacing w:after="0"/>
              <w:rPr>
                <w:rFonts w:ascii="Bahnschrift" w:eastAsia="Bahnschrift" w:hAnsi="Bahnschrift" w:cs="Bahnschrift"/>
                <w:color w:val="000000" w:themeColor="text1"/>
              </w:rPr>
            </w:pPr>
            <w:r w:rsidRPr="4225930A">
              <w:rPr>
                <w:rFonts w:ascii="Bahnschrift" w:eastAsia="Bahnschrift" w:hAnsi="Bahnschrift" w:cs="Bahnschrift"/>
                <w:color w:val="000000" w:themeColor="text1"/>
              </w:rPr>
              <w:t xml:space="preserve">vedení školy a Tým </w:t>
            </w:r>
          </w:p>
          <w:p w14:paraId="1C73D018" w14:textId="6FAA983A" w:rsidR="00622AFD" w:rsidRDefault="00622AFD" w:rsidP="005879BE">
            <w:pPr>
              <w:spacing w:after="0"/>
              <w:rPr>
                <w:rFonts w:ascii="Bahnschrift" w:eastAsia="Bahnschrift" w:hAnsi="Bahnschrift" w:cs="Bahnschrift"/>
                <w:color w:val="000000" w:themeColor="text1"/>
              </w:rPr>
            </w:pPr>
            <w:r w:rsidRPr="4225930A">
              <w:rPr>
                <w:rFonts w:ascii="Bahnschrift" w:eastAsia="Bahnschrift" w:hAnsi="Bahnschrift" w:cs="Bahnschrift"/>
                <w:color w:val="000000" w:themeColor="text1"/>
              </w:rPr>
              <w:t>Zázemí</w:t>
            </w:r>
          </w:p>
        </w:tc>
      </w:tr>
      <w:tr w:rsidR="00622AFD" w:rsidRPr="000A5085" w14:paraId="4C187F58" w14:textId="77777777" w:rsidTr="0E7AA6A7">
        <w:tc>
          <w:tcPr>
            <w:tcW w:w="1276" w:type="dxa"/>
          </w:tcPr>
          <w:p w14:paraId="4C187F55" w14:textId="2064AF5B" w:rsidR="00622AFD" w:rsidRDefault="00622AFD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12.-16.5.</w:t>
            </w:r>
          </w:p>
        </w:tc>
        <w:tc>
          <w:tcPr>
            <w:tcW w:w="7371" w:type="dxa"/>
          </w:tcPr>
          <w:p w14:paraId="4C187F56" w14:textId="77777777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Příprava maturantů – svatý týden</w:t>
            </w:r>
          </w:p>
        </w:tc>
        <w:tc>
          <w:tcPr>
            <w:tcW w:w="1559" w:type="dxa"/>
          </w:tcPr>
          <w:p w14:paraId="4C187F57" w14:textId="77777777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</w:p>
        </w:tc>
      </w:tr>
      <w:tr w:rsidR="00622AFD" w:rsidRPr="000A5085" w14:paraId="4C187F5C" w14:textId="77777777" w:rsidTr="0E7AA6A7">
        <w:tc>
          <w:tcPr>
            <w:tcW w:w="1276" w:type="dxa"/>
          </w:tcPr>
          <w:p w14:paraId="4C187F59" w14:textId="1173BAA8" w:rsidR="00622AFD" w:rsidRDefault="00622AFD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12.-16.5.</w:t>
            </w:r>
          </w:p>
        </w:tc>
        <w:tc>
          <w:tcPr>
            <w:tcW w:w="7371" w:type="dxa"/>
          </w:tcPr>
          <w:p w14:paraId="4C187F5A" w14:textId="3FA59408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Týden přírodních věd</w:t>
            </w:r>
          </w:p>
        </w:tc>
        <w:tc>
          <w:tcPr>
            <w:tcW w:w="1559" w:type="dxa"/>
          </w:tcPr>
          <w:p w14:paraId="4C187F5B" w14:textId="4E2CBD90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Mu, vyučující</w:t>
            </w:r>
          </w:p>
        </w:tc>
      </w:tr>
      <w:tr w:rsidR="00622AFD" w:rsidRPr="000A5085" w14:paraId="4C187F60" w14:textId="77777777" w:rsidTr="0E7AA6A7">
        <w:tc>
          <w:tcPr>
            <w:tcW w:w="1276" w:type="dxa"/>
          </w:tcPr>
          <w:p w14:paraId="4C187F5D" w14:textId="652F723E" w:rsidR="00622AFD" w:rsidRDefault="00622AFD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17.-21.5.</w:t>
            </w:r>
          </w:p>
        </w:tc>
        <w:tc>
          <w:tcPr>
            <w:tcW w:w="7371" w:type="dxa"/>
          </w:tcPr>
          <w:p w14:paraId="4C187F5E" w14:textId="58306031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 xml:space="preserve">Ústní maturitní zkoušky </w:t>
            </w:r>
          </w:p>
        </w:tc>
        <w:tc>
          <w:tcPr>
            <w:tcW w:w="1559" w:type="dxa"/>
          </w:tcPr>
          <w:p w14:paraId="4C187F5F" w14:textId="52E7232C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Mat. komise</w:t>
            </w:r>
          </w:p>
        </w:tc>
      </w:tr>
      <w:tr w:rsidR="00622AFD" w:rsidRPr="000A5085" w14:paraId="4C187F64" w14:textId="77777777" w:rsidTr="0E7AA6A7">
        <w:tc>
          <w:tcPr>
            <w:tcW w:w="1276" w:type="dxa"/>
          </w:tcPr>
          <w:p w14:paraId="4C187F61" w14:textId="74DD1B5E" w:rsidR="00622AFD" w:rsidRDefault="00622AFD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12. – 16.5.</w:t>
            </w:r>
          </w:p>
        </w:tc>
        <w:tc>
          <w:tcPr>
            <w:tcW w:w="7371" w:type="dxa"/>
          </w:tcPr>
          <w:p w14:paraId="4C187F62" w14:textId="1CE23DF7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Anglie – sexta/2.A</w:t>
            </w:r>
          </w:p>
        </w:tc>
        <w:tc>
          <w:tcPr>
            <w:tcW w:w="1559" w:type="dxa"/>
          </w:tcPr>
          <w:p w14:paraId="4C187F63" w14:textId="187C43E2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</w:p>
        </w:tc>
      </w:tr>
      <w:tr w:rsidR="00622AFD" w:rsidRPr="000A5085" w14:paraId="4C187F68" w14:textId="77777777" w:rsidTr="0E7AA6A7">
        <w:tc>
          <w:tcPr>
            <w:tcW w:w="1276" w:type="dxa"/>
          </w:tcPr>
          <w:p w14:paraId="4C187F65" w14:textId="6017FC18" w:rsidR="00622AFD" w:rsidRDefault="00622AFD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27.5.</w:t>
            </w:r>
          </w:p>
        </w:tc>
        <w:tc>
          <w:tcPr>
            <w:tcW w:w="7371" w:type="dxa"/>
          </w:tcPr>
          <w:p w14:paraId="4C187F66" w14:textId="1EBD8980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Slavnostní vyřazení maturantů</w:t>
            </w:r>
          </w:p>
        </w:tc>
        <w:tc>
          <w:tcPr>
            <w:tcW w:w="1559" w:type="dxa"/>
          </w:tcPr>
          <w:p w14:paraId="4C187F67" w14:textId="2A35297F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ŘŠ</w:t>
            </w:r>
          </w:p>
        </w:tc>
      </w:tr>
      <w:tr w:rsidR="00622AFD" w:rsidRPr="000A5085" w14:paraId="4C187F8A" w14:textId="77777777" w:rsidTr="0E7AA6A7">
        <w:tc>
          <w:tcPr>
            <w:tcW w:w="10206" w:type="dxa"/>
            <w:gridSpan w:val="3"/>
          </w:tcPr>
          <w:p w14:paraId="4C187F89" w14:textId="77777777" w:rsidR="00622AFD" w:rsidRDefault="00622AFD" w:rsidP="005879BE">
            <w:pPr>
              <w:spacing w:after="0"/>
              <w:jc w:val="center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b/>
                <w:bCs/>
                <w:sz w:val="32"/>
                <w:szCs w:val="32"/>
                <w:lang w:eastAsia="cs-CZ"/>
              </w:rPr>
              <w:t>Červen</w:t>
            </w:r>
          </w:p>
        </w:tc>
      </w:tr>
      <w:tr w:rsidR="00622AFD" w:rsidRPr="000A5085" w14:paraId="4C187F8E" w14:textId="77777777" w:rsidTr="0E7AA6A7">
        <w:tc>
          <w:tcPr>
            <w:tcW w:w="1276" w:type="dxa"/>
          </w:tcPr>
          <w:p w14:paraId="4C187F8B" w14:textId="77777777" w:rsidR="00622AFD" w:rsidRDefault="00622AFD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1.-20.6.</w:t>
            </w:r>
          </w:p>
        </w:tc>
        <w:tc>
          <w:tcPr>
            <w:tcW w:w="7371" w:type="dxa"/>
          </w:tcPr>
          <w:p w14:paraId="4C187F8C" w14:textId="77777777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Zprávy o stavu seminárních prací</w:t>
            </w:r>
          </w:p>
        </w:tc>
        <w:tc>
          <w:tcPr>
            <w:tcW w:w="1559" w:type="dxa"/>
          </w:tcPr>
          <w:p w14:paraId="4C187F8D" w14:textId="77777777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ŘŠ, ZŘ</w:t>
            </w:r>
          </w:p>
        </w:tc>
      </w:tr>
      <w:tr w:rsidR="00622AFD" w:rsidRPr="000A5085" w14:paraId="4C187F92" w14:textId="77777777" w:rsidTr="0E7AA6A7">
        <w:tc>
          <w:tcPr>
            <w:tcW w:w="1276" w:type="dxa"/>
          </w:tcPr>
          <w:p w14:paraId="4C187F8F" w14:textId="77777777" w:rsidR="00622AFD" w:rsidRDefault="00622AFD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15.-24.6.</w:t>
            </w:r>
          </w:p>
        </w:tc>
        <w:tc>
          <w:tcPr>
            <w:tcW w:w="7371" w:type="dxa"/>
          </w:tcPr>
          <w:p w14:paraId="4C187F90" w14:textId="77777777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Školní výlety a exkurze</w:t>
            </w:r>
          </w:p>
        </w:tc>
        <w:tc>
          <w:tcPr>
            <w:tcW w:w="1559" w:type="dxa"/>
          </w:tcPr>
          <w:p w14:paraId="4C187F91" w14:textId="77777777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TU</w:t>
            </w:r>
          </w:p>
        </w:tc>
      </w:tr>
      <w:tr w:rsidR="00622AFD" w:rsidRPr="000A5085" w14:paraId="4C187F96" w14:textId="77777777" w:rsidTr="0E7AA6A7">
        <w:tc>
          <w:tcPr>
            <w:tcW w:w="1276" w:type="dxa"/>
          </w:tcPr>
          <w:p w14:paraId="4C187F93" w14:textId="61917067" w:rsidR="00622AFD" w:rsidRDefault="00622AFD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7. – 11.6.</w:t>
            </w:r>
          </w:p>
        </w:tc>
        <w:tc>
          <w:tcPr>
            <w:tcW w:w="7371" w:type="dxa"/>
          </w:tcPr>
          <w:p w14:paraId="4C187F94" w14:textId="77777777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LSTK septima/3.A</w:t>
            </w:r>
          </w:p>
        </w:tc>
        <w:tc>
          <w:tcPr>
            <w:tcW w:w="1559" w:type="dxa"/>
          </w:tcPr>
          <w:p w14:paraId="4C187F95" w14:textId="77777777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PK TV</w:t>
            </w:r>
          </w:p>
        </w:tc>
      </w:tr>
      <w:tr w:rsidR="00622AFD" w:rsidRPr="000A5085" w14:paraId="4C187F9A" w14:textId="77777777" w:rsidTr="0E7AA6A7">
        <w:tc>
          <w:tcPr>
            <w:tcW w:w="1276" w:type="dxa"/>
          </w:tcPr>
          <w:p w14:paraId="4C187F97" w14:textId="1FDC6114" w:rsidR="00622AFD" w:rsidRDefault="00622AFD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28.6.</w:t>
            </w:r>
          </w:p>
        </w:tc>
        <w:tc>
          <w:tcPr>
            <w:tcW w:w="7371" w:type="dxa"/>
          </w:tcPr>
          <w:p w14:paraId="4C187F98" w14:textId="77777777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Klasifikační porada za 2. pololetí</w:t>
            </w:r>
          </w:p>
        </w:tc>
        <w:tc>
          <w:tcPr>
            <w:tcW w:w="1559" w:type="dxa"/>
          </w:tcPr>
          <w:p w14:paraId="4C187F99" w14:textId="77777777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ŘŠ</w:t>
            </w:r>
          </w:p>
        </w:tc>
      </w:tr>
      <w:tr w:rsidR="00622AFD" w:rsidRPr="000A5085" w14:paraId="4C187F9E" w14:textId="77777777" w:rsidTr="0E7AA6A7">
        <w:tc>
          <w:tcPr>
            <w:tcW w:w="1276" w:type="dxa"/>
          </w:tcPr>
          <w:p w14:paraId="4C187F9B" w14:textId="01A4139C" w:rsidR="00622AFD" w:rsidRDefault="00622AFD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28.6.</w:t>
            </w:r>
          </w:p>
        </w:tc>
        <w:tc>
          <w:tcPr>
            <w:tcW w:w="7371" w:type="dxa"/>
          </w:tcPr>
          <w:p w14:paraId="4C187F9C" w14:textId="77777777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Sportovní den</w:t>
            </w:r>
          </w:p>
        </w:tc>
        <w:tc>
          <w:tcPr>
            <w:tcW w:w="1559" w:type="dxa"/>
          </w:tcPr>
          <w:p w14:paraId="4C187F9D" w14:textId="77777777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PK TV</w:t>
            </w:r>
          </w:p>
        </w:tc>
      </w:tr>
      <w:tr w:rsidR="00622AFD" w:rsidRPr="000A5085" w14:paraId="4C187FA2" w14:textId="77777777" w:rsidTr="0E7AA6A7">
        <w:tc>
          <w:tcPr>
            <w:tcW w:w="1276" w:type="dxa"/>
          </w:tcPr>
          <w:p w14:paraId="4C187F9F" w14:textId="4DED01E5" w:rsidR="00622AFD" w:rsidRDefault="00622AFD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29.6.</w:t>
            </w:r>
          </w:p>
        </w:tc>
        <w:tc>
          <w:tcPr>
            <w:tcW w:w="7371" w:type="dxa"/>
          </w:tcPr>
          <w:p w14:paraId="4C187FA0" w14:textId="77777777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Den třídního učitele</w:t>
            </w:r>
          </w:p>
        </w:tc>
        <w:tc>
          <w:tcPr>
            <w:tcW w:w="1559" w:type="dxa"/>
          </w:tcPr>
          <w:p w14:paraId="4C187FA1" w14:textId="77777777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TU</w:t>
            </w:r>
          </w:p>
        </w:tc>
      </w:tr>
      <w:tr w:rsidR="00622AFD" w:rsidRPr="000A5085" w14:paraId="4C187FA6" w14:textId="77777777" w:rsidTr="0E7AA6A7">
        <w:tc>
          <w:tcPr>
            <w:tcW w:w="1276" w:type="dxa"/>
          </w:tcPr>
          <w:p w14:paraId="4C187FA3" w14:textId="78864F1A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30.6.</w:t>
            </w:r>
          </w:p>
        </w:tc>
        <w:tc>
          <w:tcPr>
            <w:tcW w:w="7371" w:type="dxa"/>
          </w:tcPr>
          <w:p w14:paraId="4C187FA4" w14:textId="77777777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Vydání vysvědčení</w:t>
            </w:r>
          </w:p>
        </w:tc>
        <w:tc>
          <w:tcPr>
            <w:tcW w:w="1559" w:type="dxa"/>
          </w:tcPr>
          <w:p w14:paraId="4C187FA5" w14:textId="77777777" w:rsidR="00622AFD" w:rsidRDefault="00622AF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TU</w:t>
            </w:r>
          </w:p>
        </w:tc>
      </w:tr>
    </w:tbl>
    <w:p w14:paraId="4C187FBF" w14:textId="77777777" w:rsidR="00C74F8B" w:rsidRPr="000A5085" w:rsidRDefault="00C74F8B" w:rsidP="005879BE">
      <w:pPr>
        <w:spacing w:after="0" w:line="240" w:lineRule="auto"/>
        <w:jc w:val="both"/>
        <w:textAlignment w:val="baseline"/>
        <w:rPr>
          <w:rFonts w:ascii="Bahnschrift" w:eastAsia="Times New Roman" w:hAnsi="Bahnschrift" w:cs="Times New Roman"/>
          <w:lang w:eastAsia="cs-CZ"/>
        </w:rPr>
      </w:pPr>
    </w:p>
    <w:p w14:paraId="4C187FC0" w14:textId="77777777" w:rsidR="00C74F8B" w:rsidRDefault="00C74F8B" w:rsidP="005879BE">
      <w:pPr>
        <w:spacing w:after="0"/>
        <w:rPr>
          <w:rFonts w:ascii="Bahnschrift" w:eastAsia="Times New Roman" w:hAnsi="Bahnschrift" w:cs="Times New Roman"/>
          <w:lang w:eastAsia="cs-CZ"/>
        </w:rPr>
      </w:pPr>
    </w:p>
    <w:p w14:paraId="4C187FC2" w14:textId="268D8F31" w:rsidR="00B46E51" w:rsidRDefault="00B46E51" w:rsidP="005879BE">
      <w:pPr>
        <w:spacing w:after="0"/>
        <w:rPr>
          <w:rFonts w:ascii="Bahnschrift" w:eastAsia="Times New Roman" w:hAnsi="Bahnschrift" w:cs="Times New Roman"/>
          <w:lang w:eastAsia="cs-CZ"/>
        </w:rPr>
      </w:pPr>
      <w:r>
        <w:rPr>
          <w:rFonts w:ascii="Bahnschrift" w:eastAsia="Times New Roman" w:hAnsi="Bahnschrift" w:cs="Times New Roman"/>
          <w:lang w:eastAsia="cs-CZ"/>
        </w:rPr>
        <w:br w:type="page"/>
      </w:r>
    </w:p>
    <w:p w14:paraId="1FBB161B" w14:textId="77777777" w:rsidR="00C74F8B" w:rsidRDefault="00C74F8B" w:rsidP="005879BE">
      <w:pPr>
        <w:spacing w:after="0"/>
        <w:rPr>
          <w:rFonts w:ascii="Bahnschrift" w:eastAsia="Times New Roman" w:hAnsi="Bahnschrift" w:cs="Times New Roman"/>
          <w:lang w:eastAsia="cs-CZ"/>
        </w:rPr>
      </w:pPr>
    </w:p>
    <w:tbl>
      <w:tblPr>
        <w:tblW w:w="102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5812"/>
        <w:gridCol w:w="2693"/>
      </w:tblGrid>
      <w:tr w:rsidR="00C74F8B" w:rsidRPr="000A5085" w14:paraId="4C187FC4" w14:textId="77777777" w:rsidTr="005624C8">
        <w:tc>
          <w:tcPr>
            <w:tcW w:w="10206" w:type="dxa"/>
            <w:gridSpan w:val="3"/>
          </w:tcPr>
          <w:p w14:paraId="4C187FC3" w14:textId="401F5A75" w:rsidR="00C74F8B" w:rsidRDefault="00C74F8B" w:rsidP="005879BE">
            <w:pPr>
              <w:spacing w:after="0"/>
              <w:jc w:val="center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b/>
                <w:bCs/>
                <w:sz w:val="32"/>
                <w:szCs w:val="32"/>
                <w:lang w:eastAsia="cs-CZ"/>
              </w:rPr>
              <w:t>Porady a schůze</w:t>
            </w:r>
          </w:p>
        </w:tc>
      </w:tr>
      <w:tr w:rsidR="00C74F8B" w:rsidRPr="000A5085" w14:paraId="4C187FC8" w14:textId="77777777" w:rsidTr="005624C8">
        <w:tc>
          <w:tcPr>
            <w:tcW w:w="1701" w:type="dxa"/>
          </w:tcPr>
          <w:p w14:paraId="4C187FC5" w14:textId="5B7B4F16" w:rsidR="00C74F8B" w:rsidRDefault="00B16BAD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Pondělí 8:00</w:t>
            </w:r>
          </w:p>
        </w:tc>
        <w:tc>
          <w:tcPr>
            <w:tcW w:w="5812" w:type="dxa"/>
          </w:tcPr>
          <w:p w14:paraId="4C187FC6" w14:textId="61792B48" w:rsidR="00C74F8B" w:rsidRDefault="00B16BA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Porada správní zaměstnanci</w:t>
            </w:r>
          </w:p>
        </w:tc>
        <w:tc>
          <w:tcPr>
            <w:tcW w:w="2693" w:type="dxa"/>
          </w:tcPr>
          <w:p w14:paraId="4C187FC7" w14:textId="67A06EC0" w:rsidR="00C74F8B" w:rsidRDefault="00B16BA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ŘŠ</w:t>
            </w:r>
            <w:r w:rsidR="0049043F">
              <w:rPr>
                <w:rFonts w:ascii="Bahnschrift" w:eastAsia="Times New Roman" w:hAnsi="Bahnschrift" w:cs="Times New Roman"/>
                <w:lang w:eastAsia="cs-CZ"/>
              </w:rPr>
              <w:t>,</w:t>
            </w:r>
            <w:r>
              <w:rPr>
                <w:rFonts w:ascii="Bahnschrift" w:eastAsia="Times New Roman" w:hAnsi="Bahnschrift" w:cs="Times New Roman"/>
                <w:lang w:eastAsia="cs-CZ"/>
              </w:rPr>
              <w:t xml:space="preserve"> </w:t>
            </w:r>
            <w:r w:rsidR="00FB7A66">
              <w:rPr>
                <w:rFonts w:ascii="Bahnschrift" w:eastAsia="Times New Roman" w:hAnsi="Bahnschrift" w:cs="Times New Roman"/>
                <w:lang w:eastAsia="cs-CZ"/>
              </w:rPr>
              <w:t>nepeda</w:t>
            </w:r>
          </w:p>
        </w:tc>
      </w:tr>
      <w:tr w:rsidR="00B16BAD" w:rsidRPr="000A5085" w14:paraId="61F1F83E" w14:textId="77777777" w:rsidTr="005624C8">
        <w:tc>
          <w:tcPr>
            <w:tcW w:w="1701" w:type="dxa"/>
          </w:tcPr>
          <w:p w14:paraId="6F276227" w14:textId="1BF6FA23" w:rsidR="00B16BAD" w:rsidRDefault="00B16BAD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Pondělí 8:15</w:t>
            </w:r>
          </w:p>
        </w:tc>
        <w:tc>
          <w:tcPr>
            <w:tcW w:w="5812" w:type="dxa"/>
          </w:tcPr>
          <w:p w14:paraId="54ED77EA" w14:textId="465BF2D8" w:rsidR="00B16BAD" w:rsidRDefault="00B16BA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Porada administrativní zaměstnanci</w:t>
            </w:r>
          </w:p>
        </w:tc>
        <w:tc>
          <w:tcPr>
            <w:tcW w:w="2693" w:type="dxa"/>
          </w:tcPr>
          <w:p w14:paraId="351E2EB0" w14:textId="48B36BE0" w:rsidR="00B16BAD" w:rsidRDefault="00FB7A66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ŘŠ, kancelář</w:t>
            </w:r>
          </w:p>
        </w:tc>
      </w:tr>
      <w:tr w:rsidR="00B16BAD" w:rsidRPr="000A5085" w14:paraId="2429D10B" w14:textId="77777777" w:rsidTr="005624C8">
        <w:tc>
          <w:tcPr>
            <w:tcW w:w="1701" w:type="dxa"/>
          </w:tcPr>
          <w:p w14:paraId="047D2157" w14:textId="6B025CAF" w:rsidR="00B16BAD" w:rsidRDefault="00B16BAD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Pondělí 8:50</w:t>
            </w:r>
          </w:p>
        </w:tc>
        <w:tc>
          <w:tcPr>
            <w:tcW w:w="5812" w:type="dxa"/>
          </w:tcPr>
          <w:p w14:paraId="4F74C8B1" w14:textId="54AAA567" w:rsidR="00B16BAD" w:rsidRDefault="00B16BA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Porada vedení</w:t>
            </w:r>
          </w:p>
        </w:tc>
        <w:tc>
          <w:tcPr>
            <w:tcW w:w="2693" w:type="dxa"/>
          </w:tcPr>
          <w:p w14:paraId="4E441015" w14:textId="319835C3" w:rsidR="00B16BAD" w:rsidRDefault="00B16BA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VeL, Os, Mu</w:t>
            </w:r>
          </w:p>
        </w:tc>
      </w:tr>
      <w:tr w:rsidR="00B16BAD" w:rsidRPr="000A5085" w14:paraId="26388A80" w14:textId="77777777" w:rsidTr="005624C8">
        <w:tc>
          <w:tcPr>
            <w:tcW w:w="1701" w:type="dxa"/>
          </w:tcPr>
          <w:p w14:paraId="6B09AD2E" w14:textId="212465FE" w:rsidR="00B16BAD" w:rsidRDefault="00B16BAD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Pondělí 9:35</w:t>
            </w:r>
          </w:p>
        </w:tc>
        <w:tc>
          <w:tcPr>
            <w:tcW w:w="5812" w:type="dxa"/>
          </w:tcPr>
          <w:p w14:paraId="6D459AFF" w14:textId="0C69908D" w:rsidR="00B16BAD" w:rsidRDefault="00B16BA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Pracovní porada</w:t>
            </w:r>
          </w:p>
        </w:tc>
        <w:tc>
          <w:tcPr>
            <w:tcW w:w="2693" w:type="dxa"/>
          </w:tcPr>
          <w:p w14:paraId="22580806" w14:textId="48DB2B71" w:rsidR="00B16BAD" w:rsidRDefault="00B16BA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TU, vyučující tohoto dne</w:t>
            </w:r>
          </w:p>
        </w:tc>
      </w:tr>
      <w:tr w:rsidR="00B16BAD" w:rsidRPr="000A5085" w14:paraId="4C187FCC" w14:textId="77777777" w:rsidTr="00721646">
        <w:tc>
          <w:tcPr>
            <w:tcW w:w="1701" w:type="dxa"/>
            <w:tcBorders>
              <w:bottom w:val="single" w:sz="4" w:space="0" w:color="auto"/>
            </w:tcBorders>
          </w:tcPr>
          <w:p w14:paraId="4C187FC9" w14:textId="77777777" w:rsidR="00B16BAD" w:rsidRDefault="00B16BAD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Pondělí 10:00</w:t>
            </w:r>
          </w:p>
        </w:tc>
        <w:tc>
          <w:tcPr>
            <w:tcW w:w="5812" w:type="dxa"/>
            <w:tcBorders>
              <w:bottom w:val="single" w:sz="4" w:space="0" w:color="auto"/>
            </w:tcBorders>
          </w:tcPr>
          <w:p w14:paraId="4C187FCA" w14:textId="77777777" w:rsidR="00B16BAD" w:rsidRDefault="00B16BA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Porada koordinátorů ŠVP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4C187FCB" w14:textId="77777777" w:rsidR="00B16BAD" w:rsidRDefault="00B16BA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St, Mu, Jok, Kb, VeL</w:t>
            </w:r>
          </w:p>
        </w:tc>
      </w:tr>
      <w:tr w:rsidR="00B16BAD" w:rsidRPr="000A5085" w14:paraId="58C149D1" w14:textId="77777777" w:rsidTr="0072164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E6653" w14:textId="5C8276B8" w:rsidR="00B16BAD" w:rsidRDefault="00B16BAD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Středa 14:00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86D93" w14:textId="5CFD2455" w:rsidR="00B16BAD" w:rsidRDefault="00B16BA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Vedení školy + psycholog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057B3" w14:textId="2634D9D8" w:rsidR="00B16BAD" w:rsidRDefault="00B16BA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VeL, Os, Mu, Krj</w:t>
            </w:r>
          </w:p>
        </w:tc>
      </w:tr>
      <w:tr w:rsidR="00B16BAD" w:rsidRPr="000A5085" w14:paraId="4C187FD0" w14:textId="77777777" w:rsidTr="00721646">
        <w:tc>
          <w:tcPr>
            <w:tcW w:w="1701" w:type="dxa"/>
            <w:tcBorders>
              <w:top w:val="single" w:sz="4" w:space="0" w:color="auto"/>
            </w:tcBorders>
          </w:tcPr>
          <w:p w14:paraId="4C187FCD" w14:textId="6E6F8D5F" w:rsidR="00B16BAD" w:rsidRDefault="00B16BAD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Čtvrtek 10:00</w:t>
            </w:r>
          </w:p>
        </w:tc>
        <w:tc>
          <w:tcPr>
            <w:tcW w:w="5812" w:type="dxa"/>
            <w:tcBorders>
              <w:top w:val="single" w:sz="4" w:space="0" w:color="auto"/>
            </w:tcBorders>
          </w:tcPr>
          <w:p w14:paraId="4C187FCE" w14:textId="77777777" w:rsidR="00B16BAD" w:rsidRDefault="00B16BA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Porada VPK (Výchovně-poradenské kolegium)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4C187FCF" w14:textId="77777777" w:rsidR="00B16BAD" w:rsidRDefault="00B16BA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Sv, Mu, Šku, VeL, Os</w:t>
            </w:r>
          </w:p>
        </w:tc>
      </w:tr>
      <w:tr w:rsidR="00B16BAD" w:rsidRPr="000A5085" w14:paraId="4C187FD4" w14:textId="77777777" w:rsidTr="005624C8">
        <w:tc>
          <w:tcPr>
            <w:tcW w:w="1701" w:type="dxa"/>
          </w:tcPr>
          <w:p w14:paraId="4C187FD1" w14:textId="77777777" w:rsidR="00B16BAD" w:rsidRDefault="00B16BAD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Čtvrtek 14:30</w:t>
            </w:r>
          </w:p>
        </w:tc>
        <w:tc>
          <w:tcPr>
            <w:tcW w:w="5812" w:type="dxa"/>
          </w:tcPr>
          <w:p w14:paraId="4C187FD2" w14:textId="77777777" w:rsidR="00B16BAD" w:rsidRDefault="00B16BA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Metodické setkání s TU (1x 14dní)</w:t>
            </w:r>
          </w:p>
        </w:tc>
        <w:tc>
          <w:tcPr>
            <w:tcW w:w="2693" w:type="dxa"/>
          </w:tcPr>
          <w:p w14:paraId="4C187FD3" w14:textId="77777777" w:rsidR="00B16BAD" w:rsidRDefault="00B16BA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Dří, VeL</w:t>
            </w:r>
          </w:p>
        </w:tc>
      </w:tr>
      <w:tr w:rsidR="00B16BAD" w:rsidRPr="000A5085" w14:paraId="4C187FD8" w14:textId="77777777" w:rsidTr="005624C8">
        <w:tc>
          <w:tcPr>
            <w:tcW w:w="1701" w:type="dxa"/>
          </w:tcPr>
          <w:p w14:paraId="4C187FD5" w14:textId="77777777" w:rsidR="00B16BAD" w:rsidRDefault="00B16BAD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Čtvrtek 14:30</w:t>
            </w:r>
          </w:p>
        </w:tc>
        <w:tc>
          <w:tcPr>
            <w:tcW w:w="5812" w:type="dxa"/>
          </w:tcPr>
          <w:p w14:paraId="4C187FD6" w14:textId="77777777" w:rsidR="00B16BAD" w:rsidRDefault="00B16BA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NEPOS (1x14 dní)</w:t>
            </w:r>
          </w:p>
        </w:tc>
        <w:tc>
          <w:tcPr>
            <w:tcW w:w="2693" w:type="dxa"/>
          </w:tcPr>
          <w:p w14:paraId="4C187FD7" w14:textId="77777777" w:rsidR="00B16BAD" w:rsidRDefault="00B16BA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St, VeL</w:t>
            </w:r>
          </w:p>
        </w:tc>
      </w:tr>
      <w:tr w:rsidR="00B16BAD" w:rsidRPr="000A5085" w14:paraId="4C187FDC" w14:textId="77777777" w:rsidTr="005624C8">
        <w:tc>
          <w:tcPr>
            <w:tcW w:w="1701" w:type="dxa"/>
          </w:tcPr>
          <w:p w14:paraId="4C187FD9" w14:textId="77777777" w:rsidR="00B16BAD" w:rsidRDefault="00B16BAD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Čtvrtek 14:30</w:t>
            </w:r>
          </w:p>
        </w:tc>
        <w:tc>
          <w:tcPr>
            <w:tcW w:w="5812" w:type="dxa"/>
          </w:tcPr>
          <w:p w14:paraId="4C187FDA" w14:textId="77777777" w:rsidR="00B16BAD" w:rsidRDefault="00B16BA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Porady dle potřeby (bude oznámeno)</w:t>
            </w:r>
          </w:p>
        </w:tc>
        <w:tc>
          <w:tcPr>
            <w:tcW w:w="2693" w:type="dxa"/>
          </w:tcPr>
          <w:p w14:paraId="4C187FDB" w14:textId="77777777" w:rsidR="00B16BAD" w:rsidRDefault="00B16BA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ŘŠ, ZŘ</w:t>
            </w:r>
          </w:p>
        </w:tc>
      </w:tr>
      <w:tr w:rsidR="00B16BAD" w:rsidRPr="000A5085" w14:paraId="4C187FE0" w14:textId="77777777" w:rsidTr="005624C8">
        <w:tc>
          <w:tcPr>
            <w:tcW w:w="1701" w:type="dxa"/>
          </w:tcPr>
          <w:p w14:paraId="4C187FDD" w14:textId="1587E258" w:rsidR="00B16BAD" w:rsidRDefault="00B16BAD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Pátek 8:50</w:t>
            </w:r>
          </w:p>
        </w:tc>
        <w:tc>
          <w:tcPr>
            <w:tcW w:w="5812" w:type="dxa"/>
          </w:tcPr>
          <w:p w14:paraId="4C187FDE" w14:textId="77777777" w:rsidR="00B16BAD" w:rsidRDefault="00B16BA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 xml:space="preserve">Porada vedení školy </w:t>
            </w:r>
          </w:p>
        </w:tc>
        <w:tc>
          <w:tcPr>
            <w:tcW w:w="2693" w:type="dxa"/>
          </w:tcPr>
          <w:p w14:paraId="4C187FDF" w14:textId="77777777" w:rsidR="00B16BAD" w:rsidRDefault="00B16BA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ŘŠ, ZŘ</w:t>
            </w:r>
          </w:p>
        </w:tc>
      </w:tr>
      <w:tr w:rsidR="00B16BAD" w:rsidRPr="000A5085" w14:paraId="4C187FE4" w14:textId="77777777" w:rsidTr="005624C8">
        <w:tc>
          <w:tcPr>
            <w:tcW w:w="1701" w:type="dxa"/>
          </w:tcPr>
          <w:p w14:paraId="4C187FE1" w14:textId="77777777" w:rsidR="00B16BAD" w:rsidRDefault="00B16BAD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Kdykoliv</w:t>
            </w:r>
          </w:p>
        </w:tc>
        <w:tc>
          <w:tcPr>
            <w:tcW w:w="5812" w:type="dxa"/>
          </w:tcPr>
          <w:p w14:paraId="4C187FE2" w14:textId="77777777" w:rsidR="00B16BAD" w:rsidRDefault="00B16BA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Setkávání v nové sborovně – salónek, zasedací místnost</w:t>
            </w:r>
          </w:p>
        </w:tc>
        <w:tc>
          <w:tcPr>
            <w:tcW w:w="2693" w:type="dxa"/>
          </w:tcPr>
          <w:p w14:paraId="4C187FE3" w14:textId="77777777" w:rsidR="00B16BAD" w:rsidRDefault="00B16BA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Peda i Nepeda</w:t>
            </w:r>
          </w:p>
        </w:tc>
      </w:tr>
    </w:tbl>
    <w:p w14:paraId="4C187FE5" w14:textId="77777777" w:rsidR="00C74F8B" w:rsidRDefault="00C74F8B" w:rsidP="005879BE">
      <w:pPr>
        <w:spacing w:after="0"/>
        <w:rPr>
          <w:rFonts w:ascii="Bahnschrift" w:eastAsia="Times New Roman" w:hAnsi="Bahnschrift" w:cs="Times New Roman"/>
          <w:lang w:eastAsia="cs-CZ"/>
        </w:rPr>
      </w:pPr>
      <w:r>
        <w:rPr>
          <w:rFonts w:ascii="Bahnschrift" w:eastAsia="Times New Roman" w:hAnsi="Bahnschrift" w:cs="Times New Roman"/>
          <w:lang w:eastAsia="cs-CZ"/>
        </w:rPr>
        <w:t xml:space="preserve"> </w:t>
      </w:r>
      <w:r>
        <w:rPr>
          <w:rFonts w:ascii="Bahnschrift" w:eastAsia="Times New Roman" w:hAnsi="Bahnschrift" w:cs="Times New Roman"/>
          <w:lang w:eastAsia="cs-CZ"/>
        </w:rPr>
        <w:br w:type="page"/>
      </w:r>
    </w:p>
    <w:tbl>
      <w:tblPr>
        <w:tblW w:w="102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2235"/>
        <w:gridCol w:w="5713"/>
      </w:tblGrid>
      <w:tr w:rsidR="00C74F8B" w:rsidRPr="000A5085" w14:paraId="4C187FE7" w14:textId="77777777" w:rsidTr="005624C8">
        <w:trPr>
          <w:jc w:val="center"/>
        </w:trPr>
        <w:tc>
          <w:tcPr>
            <w:tcW w:w="10211" w:type="dxa"/>
            <w:gridSpan w:val="3"/>
          </w:tcPr>
          <w:p w14:paraId="4C187FE6" w14:textId="77777777" w:rsidR="00C74F8B" w:rsidRDefault="00C74F8B" w:rsidP="005879BE">
            <w:pPr>
              <w:spacing w:after="0"/>
              <w:jc w:val="center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b/>
                <w:bCs/>
                <w:sz w:val="32"/>
                <w:szCs w:val="32"/>
                <w:lang w:eastAsia="cs-CZ"/>
              </w:rPr>
              <w:lastRenderedPageBreak/>
              <w:t>Organizační struktura školy</w:t>
            </w:r>
          </w:p>
        </w:tc>
      </w:tr>
      <w:tr w:rsidR="00C74F8B" w:rsidRPr="000A5085" w14:paraId="4C187FEB" w14:textId="77777777" w:rsidTr="005624C8">
        <w:trPr>
          <w:jc w:val="center"/>
        </w:trPr>
        <w:tc>
          <w:tcPr>
            <w:tcW w:w="2263" w:type="dxa"/>
          </w:tcPr>
          <w:p w14:paraId="4C187FE8" w14:textId="77777777" w:rsidR="00C74F8B" w:rsidRDefault="00C74F8B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 xml:space="preserve">Ředitel školy </w:t>
            </w:r>
          </w:p>
        </w:tc>
        <w:tc>
          <w:tcPr>
            <w:tcW w:w="2235" w:type="dxa"/>
          </w:tcPr>
          <w:p w14:paraId="4C187FE9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Libor Veselý</w:t>
            </w:r>
          </w:p>
        </w:tc>
        <w:tc>
          <w:tcPr>
            <w:tcW w:w="5713" w:type="dxa"/>
          </w:tcPr>
          <w:p w14:paraId="4C187FEA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Pedagogický proces, řízení školy, hospodaření a finanční zabezpečení školy</w:t>
            </w:r>
          </w:p>
        </w:tc>
      </w:tr>
      <w:tr w:rsidR="00C74F8B" w:rsidRPr="000A5085" w14:paraId="4C187FEF" w14:textId="77777777" w:rsidTr="005624C8">
        <w:trPr>
          <w:jc w:val="center"/>
        </w:trPr>
        <w:tc>
          <w:tcPr>
            <w:tcW w:w="2263" w:type="dxa"/>
          </w:tcPr>
          <w:p w14:paraId="4C187FEC" w14:textId="77777777" w:rsidR="00C74F8B" w:rsidRDefault="00C74F8B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 xml:space="preserve">Zástupce ředitele </w:t>
            </w:r>
          </w:p>
        </w:tc>
        <w:tc>
          <w:tcPr>
            <w:tcW w:w="2235" w:type="dxa"/>
          </w:tcPr>
          <w:p w14:paraId="4C187FED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Josef Ostrý</w:t>
            </w:r>
          </w:p>
        </w:tc>
        <w:tc>
          <w:tcPr>
            <w:tcW w:w="5713" w:type="dxa"/>
          </w:tcPr>
          <w:p w14:paraId="4C187FEE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Agenda školy – rozvrhy, suplovaní, dohledy, školní dokumentace; projektový manažer - IDZ, OP JAK</w:t>
            </w:r>
          </w:p>
        </w:tc>
      </w:tr>
      <w:tr w:rsidR="00C74F8B" w:rsidRPr="000A5085" w14:paraId="4C187FF3" w14:textId="77777777" w:rsidTr="005624C8">
        <w:trPr>
          <w:jc w:val="center"/>
        </w:trPr>
        <w:tc>
          <w:tcPr>
            <w:tcW w:w="2263" w:type="dxa"/>
          </w:tcPr>
          <w:p w14:paraId="4C187FF0" w14:textId="77777777" w:rsidR="00C74F8B" w:rsidRDefault="00C74F8B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Zástupce ředitele</w:t>
            </w:r>
          </w:p>
        </w:tc>
        <w:tc>
          <w:tcPr>
            <w:tcW w:w="2235" w:type="dxa"/>
          </w:tcPr>
          <w:p w14:paraId="4C187FF1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Eva Musilová</w:t>
            </w:r>
          </w:p>
        </w:tc>
        <w:tc>
          <w:tcPr>
            <w:tcW w:w="5713" w:type="dxa"/>
          </w:tcPr>
          <w:p w14:paraId="4C187FF2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Pedagogický proces, metodik prevence, projekt změna, koordinace motivačních týdnů, metodika seminárních prací a koordinace stáží v externích organizacích</w:t>
            </w:r>
          </w:p>
        </w:tc>
      </w:tr>
      <w:tr w:rsidR="00C74F8B" w:rsidRPr="000A5085" w14:paraId="4C187FF7" w14:textId="77777777" w:rsidTr="005624C8">
        <w:trPr>
          <w:jc w:val="center"/>
        </w:trPr>
        <w:tc>
          <w:tcPr>
            <w:tcW w:w="2263" w:type="dxa"/>
          </w:tcPr>
          <w:p w14:paraId="4C187FF4" w14:textId="77777777" w:rsidR="00C74F8B" w:rsidRDefault="00C74F8B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Výchovný poradce</w:t>
            </w:r>
          </w:p>
        </w:tc>
        <w:tc>
          <w:tcPr>
            <w:tcW w:w="2235" w:type="dxa"/>
          </w:tcPr>
          <w:p w14:paraId="4C187FF5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Vlasta Svobodová</w:t>
            </w:r>
          </w:p>
        </w:tc>
        <w:tc>
          <w:tcPr>
            <w:tcW w:w="5713" w:type="dxa"/>
          </w:tcPr>
          <w:p w14:paraId="4C187FF6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Vedení VPK, IVP, databáze žáků SPUO, prevence školního neúspěchu, zápisy z porad a předávání informací vyučujícím</w:t>
            </w:r>
          </w:p>
        </w:tc>
      </w:tr>
      <w:tr w:rsidR="00C74F8B" w:rsidRPr="000A5085" w14:paraId="4C187FFB" w14:textId="77777777" w:rsidTr="005624C8">
        <w:trPr>
          <w:jc w:val="center"/>
        </w:trPr>
        <w:tc>
          <w:tcPr>
            <w:tcW w:w="2263" w:type="dxa"/>
          </w:tcPr>
          <w:p w14:paraId="4C187FF8" w14:textId="77777777" w:rsidR="00C74F8B" w:rsidRDefault="00C74F8B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Metodik TU</w:t>
            </w:r>
          </w:p>
        </w:tc>
        <w:tc>
          <w:tcPr>
            <w:tcW w:w="2235" w:type="dxa"/>
          </w:tcPr>
          <w:p w14:paraId="4C187FF9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Marie Dřínovská</w:t>
            </w:r>
          </w:p>
        </w:tc>
        <w:tc>
          <w:tcPr>
            <w:tcW w:w="5713" w:type="dxa"/>
          </w:tcPr>
          <w:p w14:paraId="4C187FFA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 xml:space="preserve">Školení a poradenství pro TU, komunikace a implementace strategie školy </w:t>
            </w:r>
          </w:p>
        </w:tc>
      </w:tr>
      <w:tr w:rsidR="00C74F8B" w:rsidRPr="000A5085" w14:paraId="4C187FFF" w14:textId="77777777" w:rsidTr="005624C8">
        <w:trPr>
          <w:jc w:val="center"/>
        </w:trPr>
        <w:tc>
          <w:tcPr>
            <w:tcW w:w="2263" w:type="dxa"/>
          </w:tcPr>
          <w:p w14:paraId="4C187FFC" w14:textId="77777777" w:rsidR="00C74F8B" w:rsidRDefault="00C74F8B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Koordinátor ŠVP</w:t>
            </w:r>
          </w:p>
        </w:tc>
        <w:tc>
          <w:tcPr>
            <w:tcW w:w="2235" w:type="dxa"/>
          </w:tcPr>
          <w:p w14:paraId="4C187FFD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Monika Stará</w:t>
            </w:r>
          </w:p>
        </w:tc>
        <w:tc>
          <w:tcPr>
            <w:tcW w:w="5713" w:type="dxa"/>
          </w:tcPr>
          <w:p w14:paraId="4C187FFE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Revize ŠVP a koordinace změn v pedagogickém procesu, implementace digitálních kompetencí do ŠVP</w:t>
            </w:r>
          </w:p>
        </w:tc>
      </w:tr>
      <w:tr w:rsidR="00C74F8B" w:rsidRPr="000A5085" w14:paraId="4C188005" w14:textId="77777777" w:rsidTr="005624C8">
        <w:trPr>
          <w:jc w:val="center"/>
        </w:trPr>
        <w:tc>
          <w:tcPr>
            <w:tcW w:w="2263" w:type="dxa"/>
          </w:tcPr>
          <w:p w14:paraId="4C188000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Správa IT agendy školy</w:t>
            </w:r>
          </w:p>
        </w:tc>
        <w:tc>
          <w:tcPr>
            <w:tcW w:w="2235" w:type="dxa"/>
          </w:tcPr>
          <w:p w14:paraId="4C188001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Petr Štarha</w:t>
            </w:r>
          </w:p>
          <w:p w14:paraId="4C188002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Květa Klímová</w:t>
            </w:r>
          </w:p>
        </w:tc>
        <w:tc>
          <w:tcPr>
            <w:tcW w:w="5713" w:type="dxa"/>
          </w:tcPr>
          <w:p w14:paraId="4C188003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Správce sítě, účtů, evidence zařízení ve škole</w:t>
            </w:r>
          </w:p>
          <w:p w14:paraId="4C188004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Správce účtů, správa Školy Online, Dipsy, Certis,…</w:t>
            </w:r>
          </w:p>
        </w:tc>
      </w:tr>
      <w:tr w:rsidR="00C74F8B" w:rsidRPr="000A5085" w14:paraId="4C188009" w14:textId="77777777" w:rsidTr="005624C8">
        <w:trPr>
          <w:jc w:val="center"/>
        </w:trPr>
        <w:tc>
          <w:tcPr>
            <w:tcW w:w="2263" w:type="dxa"/>
          </w:tcPr>
          <w:p w14:paraId="4C188006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Správa budovy školy</w:t>
            </w:r>
          </w:p>
        </w:tc>
        <w:tc>
          <w:tcPr>
            <w:tcW w:w="2235" w:type="dxa"/>
          </w:tcPr>
          <w:p w14:paraId="4C188007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Petr Štarha</w:t>
            </w:r>
          </w:p>
        </w:tc>
        <w:tc>
          <w:tcPr>
            <w:tcW w:w="5713" w:type="dxa"/>
          </w:tcPr>
          <w:p w14:paraId="4C188008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Správa budovy, vedení úseku úklidu budovy</w:t>
            </w:r>
          </w:p>
        </w:tc>
      </w:tr>
      <w:tr w:rsidR="00C74F8B" w:rsidRPr="000A5085" w14:paraId="4C18800D" w14:textId="77777777" w:rsidTr="005624C8">
        <w:trPr>
          <w:jc w:val="center"/>
        </w:trPr>
        <w:tc>
          <w:tcPr>
            <w:tcW w:w="2263" w:type="dxa"/>
          </w:tcPr>
          <w:p w14:paraId="4C18800A" w14:textId="77777777" w:rsidR="00C74F8B" w:rsidRDefault="00C74F8B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ICT koordinátor</w:t>
            </w:r>
          </w:p>
        </w:tc>
        <w:tc>
          <w:tcPr>
            <w:tcW w:w="2235" w:type="dxa"/>
          </w:tcPr>
          <w:p w14:paraId="44A3875D" w14:textId="77777777" w:rsidR="009135DC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 xml:space="preserve">Květa Klímová </w:t>
            </w:r>
          </w:p>
          <w:p w14:paraId="4C18800B" w14:textId="409F91A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David Veselý</w:t>
            </w:r>
          </w:p>
        </w:tc>
        <w:tc>
          <w:tcPr>
            <w:tcW w:w="5713" w:type="dxa"/>
          </w:tcPr>
          <w:p w14:paraId="4C18800C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Implementace digitálních kompetencí do pedagogického procesu, poradenská činnost</w:t>
            </w:r>
          </w:p>
        </w:tc>
      </w:tr>
      <w:tr w:rsidR="00C74F8B" w:rsidRPr="000A5085" w14:paraId="4C188012" w14:textId="77777777" w:rsidTr="005624C8">
        <w:trPr>
          <w:jc w:val="center"/>
        </w:trPr>
        <w:tc>
          <w:tcPr>
            <w:tcW w:w="2263" w:type="dxa"/>
          </w:tcPr>
          <w:p w14:paraId="4C18800E" w14:textId="77777777" w:rsidR="00C74F8B" w:rsidRDefault="00C74F8B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Metodik prevence</w:t>
            </w:r>
          </w:p>
        </w:tc>
        <w:tc>
          <w:tcPr>
            <w:tcW w:w="2235" w:type="dxa"/>
          </w:tcPr>
          <w:p w14:paraId="4C18800F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Eva Musilová</w:t>
            </w:r>
          </w:p>
          <w:p w14:paraId="4C188010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Filip Škutchan</w:t>
            </w:r>
          </w:p>
        </w:tc>
        <w:tc>
          <w:tcPr>
            <w:tcW w:w="5713" w:type="dxa"/>
          </w:tcPr>
          <w:p w14:paraId="4C188011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Prevence rizikového chování a školního neúspěchu</w:t>
            </w:r>
          </w:p>
        </w:tc>
      </w:tr>
      <w:tr w:rsidR="00C74F8B" w:rsidRPr="000A5085" w14:paraId="4C188016" w14:textId="77777777" w:rsidTr="005624C8">
        <w:trPr>
          <w:jc w:val="center"/>
        </w:trPr>
        <w:tc>
          <w:tcPr>
            <w:tcW w:w="2263" w:type="dxa"/>
          </w:tcPr>
          <w:p w14:paraId="4C188013" w14:textId="0DA42FBF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Spolupráce se zahraničím</w:t>
            </w:r>
            <w:r w:rsidR="00416A7F">
              <w:rPr>
                <w:rFonts w:ascii="Bahnschrift" w:eastAsia="Times New Roman" w:hAnsi="Bahnschrift" w:cs="Times New Roman"/>
                <w:lang w:eastAsia="cs-CZ"/>
              </w:rPr>
              <w:t>, Erasmus</w:t>
            </w:r>
          </w:p>
        </w:tc>
        <w:tc>
          <w:tcPr>
            <w:tcW w:w="2235" w:type="dxa"/>
          </w:tcPr>
          <w:p w14:paraId="4C188014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Milena Linhartová</w:t>
            </w:r>
          </w:p>
        </w:tc>
        <w:tc>
          <w:tcPr>
            <w:tcW w:w="5713" w:type="dxa"/>
          </w:tcPr>
          <w:p w14:paraId="4C188015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Koordinace aktivit Erasmus Plus a další zahraniční spolupráce</w:t>
            </w:r>
          </w:p>
        </w:tc>
      </w:tr>
      <w:tr w:rsidR="00C74F8B" w:rsidRPr="000A5085" w14:paraId="4C18801A" w14:textId="77777777" w:rsidTr="005624C8">
        <w:trPr>
          <w:jc w:val="center"/>
        </w:trPr>
        <w:tc>
          <w:tcPr>
            <w:tcW w:w="2263" w:type="dxa"/>
          </w:tcPr>
          <w:p w14:paraId="4C188017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Koordinátor EVVO</w:t>
            </w:r>
          </w:p>
        </w:tc>
        <w:tc>
          <w:tcPr>
            <w:tcW w:w="2235" w:type="dxa"/>
          </w:tcPr>
          <w:p w14:paraId="4C188018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Zdenka Kubíková</w:t>
            </w:r>
          </w:p>
        </w:tc>
        <w:tc>
          <w:tcPr>
            <w:tcW w:w="5713" w:type="dxa"/>
          </w:tcPr>
          <w:p w14:paraId="4C188019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 w:rsidRPr="7A072AA9">
              <w:rPr>
                <w:rFonts w:ascii="Bahnschrift" w:eastAsia="Times New Roman" w:hAnsi="Bahnschrift" w:cs="Times New Roman"/>
                <w:lang w:eastAsia="cs-CZ"/>
              </w:rPr>
              <w:t>Koordinace aktivit enviromentální výchovy, péče o školní park a zahradu</w:t>
            </w:r>
          </w:p>
        </w:tc>
      </w:tr>
      <w:tr w:rsidR="00C74F8B" w:rsidRPr="000A5085" w14:paraId="4C18801E" w14:textId="77777777" w:rsidTr="005624C8">
        <w:trPr>
          <w:jc w:val="center"/>
        </w:trPr>
        <w:tc>
          <w:tcPr>
            <w:tcW w:w="2263" w:type="dxa"/>
          </w:tcPr>
          <w:p w14:paraId="4C18801B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Kariérový poradce</w:t>
            </w:r>
          </w:p>
        </w:tc>
        <w:tc>
          <w:tcPr>
            <w:tcW w:w="2235" w:type="dxa"/>
          </w:tcPr>
          <w:p w14:paraId="4C18801C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Pavla Filipová</w:t>
            </w:r>
          </w:p>
        </w:tc>
        <w:tc>
          <w:tcPr>
            <w:tcW w:w="5713" w:type="dxa"/>
          </w:tcPr>
          <w:p w14:paraId="4C18801D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Kariérové poradenství, spolupráce s TU, komunikace a implementace strategie školy</w:t>
            </w:r>
          </w:p>
        </w:tc>
      </w:tr>
      <w:tr w:rsidR="00C74F8B" w14:paraId="4C188022" w14:textId="77777777" w:rsidTr="005624C8">
        <w:trPr>
          <w:trHeight w:val="300"/>
          <w:jc w:val="center"/>
        </w:trPr>
        <w:tc>
          <w:tcPr>
            <w:tcW w:w="2263" w:type="dxa"/>
          </w:tcPr>
          <w:p w14:paraId="4C18801F" w14:textId="77777777" w:rsidR="00C74F8B" w:rsidRDefault="00C74F8B" w:rsidP="005879BE">
            <w:pPr>
              <w:spacing w:after="0"/>
              <w:rPr>
                <w:rFonts w:ascii="Bahnschrift" w:eastAsia="Times New Roman" w:hAnsi="Bahnschrift" w:cs="Times New Roman"/>
                <w:lang w:eastAsia="cs-CZ"/>
              </w:rPr>
            </w:pPr>
            <w:r w:rsidRPr="5220E0A8">
              <w:rPr>
                <w:rFonts w:ascii="Bahnschrift" w:eastAsia="Times New Roman" w:hAnsi="Bahnschrift" w:cs="Times New Roman"/>
                <w:lang w:eastAsia="cs-CZ"/>
              </w:rPr>
              <w:t>Garant praxí</w:t>
            </w:r>
          </w:p>
        </w:tc>
        <w:tc>
          <w:tcPr>
            <w:tcW w:w="2235" w:type="dxa"/>
          </w:tcPr>
          <w:p w14:paraId="4C188020" w14:textId="77777777" w:rsidR="00C74F8B" w:rsidRDefault="00C74F8B" w:rsidP="005879BE">
            <w:pPr>
              <w:spacing w:after="0"/>
              <w:rPr>
                <w:rFonts w:ascii="Bahnschrift" w:eastAsia="Times New Roman" w:hAnsi="Bahnschrift" w:cs="Times New Roman"/>
                <w:lang w:eastAsia="cs-CZ"/>
              </w:rPr>
            </w:pPr>
            <w:r w:rsidRPr="5220E0A8">
              <w:rPr>
                <w:rFonts w:ascii="Bahnschrift" w:eastAsia="Times New Roman" w:hAnsi="Bahnschrift" w:cs="Times New Roman"/>
                <w:lang w:eastAsia="cs-CZ"/>
              </w:rPr>
              <w:t>Pavla Filipová</w:t>
            </w:r>
          </w:p>
        </w:tc>
        <w:tc>
          <w:tcPr>
            <w:tcW w:w="5713" w:type="dxa"/>
          </w:tcPr>
          <w:p w14:paraId="4C188021" w14:textId="77777777" w:rsidR="00C74F8B" w:rsidRDefault="00C74F8B" w:rsidP="005879BE">
            <w:pPr>
              <w:spacing w:after="0"/>
              <w:rPr>
                <w:rFonts w:ascii="Bahnschrift" w:eastAsia="Times New Roman" w:hAnsi="Bahnschrift" w:cs="Times New Roman"/>
                <w:lang w:eastAsia="cs-CZ"/>
              </w:rPr>
            </w:pPr>
            <w:r w:rsidRPr="5220E0A8">
              <w:rPr>
                <w:rFonts w:ascii="Bahnschrift" w:eastAsia="Times New Roman" w:hAnsi="Bahnschrift" w:cs="Times New Roman"/>
                <w:lang w:eastAsia="cs-CZ"/>
              </w:rPr>
              <w:t>Zajištění zprostředkování praxe/stáže studentům VŠ</w:t>
            </w:r>
          </w:p>
        </w:tc>
      </w:tr>
      <w:tr w:rsidR="00C74F8B" w:rsidRPr="000A5085" w14:paraId="4C188029" w14:textId="77777777" w:rsidTr="005624C8">
        <w:trPr>
          <w:jc w:val="center"/>
        </w:trPr>
        <w:tc>
          <w:tcPr>
            <w:tcW w:w="2263" w:type="dxa"/>
          </w:tcPr>
          <w:p w14:paraId="4C188023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Administrativní úsek</w:t>
            </w:r>
          </w:p>
        </w:tc>
        <w:tc>
          <w:tcPr>
            <w:tcW w:w="2235" w:type="dxa"/>
          </w:tcPr>
          <w:p w14:paraId="4C188024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Petra Kadlecová Radka Švestková</w:t>
            </w:r>
          </w:p>
          <w:p w14:paraId="4C188025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Věra Sýsová</w:t>
            </w:r>
          </w:p>
        </w:tc>
        <w:tc>
          <w:tcPr>
            <w:tcW w:w="5713" w:type="dxa"/>
          </w:tcPr>
          <w:p w14:paraId="4C188026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 xml:space="preserve">Ekonomická agenda školy </w:t>
            </w:r>
          </w:p>
          <w:p w14:paraId="4C188027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Personalistika a mzdy</w:t>
            </w:r>
          </w:p>
          <w:p w14:paraId="4C188028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Externí hospodářka</w:t>
            </w:r>
          </w:p>
        </w:tc>
      </w:tr>
      <w:tr w:rsidR="00C74F8B" w:rsidRPr="000A5085" w14:paraId="4C188033" w14:textId="77777777" w:rsidTr="003A21E3">
        <w:trPr>
          <w:jc w:val="center"/>
        </w:trPr>
        <w:tc>
          <w:tcPr>
            <w:tcW w:w="2263" w:type="dxa"/>
            <w:tcBorders>
              <w:bottom w:val="single" w:sz="4" w:space="0" w:color="auto"/>
            </w:tcBorders>
          </w:tcPr>
          <w:p w14:paraId="4C18802A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Tým změna</w:t>
            </w:r>
          </w:p>
        </w:tc>
        <w:tc>
          <w:tcPr>
            <w:tcW w:w="2235" w:type="dxa"/>
            <w:tcBorders>
              <w:bottom w:val="single" w:sz="4" w:space="0" w:color="auto"/>
            </w:tcBorders>
          </w:tcPr>
          <w:p w14:paraId="4C18802B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Eva Bartoňová Lukáš Jokl</w:t>
            </w:r>
          </w:p>
          <w:p w14:paraId="3A998C4C" w14:textId="315C82A4" w:rsidR="009E40DA" w:rsidRDefault="00751A76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 xml:space="preserve">Iva </w:t>
            </w:r>
            <w:r w:rsidR="00F16DE1">
              <w:rPr>
                <w:rFonts w:ascii="Bahnschrift" w:eastAsia="Times New Roman" w:hAnsi="Bahnschrift" w:cs="Times New Roman"/>
                <w:lang w:eastAsia="cs-CZ"/>
              </w:rPr>
              <w:t>P</w:t>
            </w:r>
            <w:r>
              <w:rPr>
                <w:rFonts w:ascii="Bahnschrift" w:eastAsia="Times New Roman" w:hAnsi="Bahnschrift" w:cs="Times New Roman"/>
                <w:lang w:eastAsia="cs-CZ"/>
              </w:rPr>
              <w:t>rokůpková</w:t>
            </w:r>
          </w:p>
          <w:p w14:paraId="11A7C3BC" w14:textId="6A586853" w:rsidR="00F16DE1" w:rsidRDefault="00D73C1F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Milena Linhartová</w:t>
            </w:r>
          </w:p>
          <w:p w14:paraId="15C25164" w14:textId="32AF31A8" w:rsidR="00D73C1F" w:rsidRDefault="00D73C1F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Radka Janečková</w:t>
            </w:r>
          </w:p>
          <w:p w14:paraId="4C18802C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 xml:space="preserve">Radka Janečková Blanka Kalvodová </w:t>
            </w:r>
          </w:p>
          <w:p w14:paraId="4C18802D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David Veselý</w:t>
            </w:r>
          </w:p>
        </w:tc>
        <w:tc>
          <w:tcPr>
            <w:tcW w:w="5713" w:type="dxa"/>
            <w:tcBorders>
              <w:bottom w:val="single" w:sz="4" w:space="0" w:color="auto"/>
            </w:tcBorders>
          </w:tcPr>
          <w:p w14:paraId="4C18802E" w14:textId="5606FA1F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 xml:space="preserve">Formativní </w:t>
            </w:r>
            <w:r w:rsidR="008C4527">
              <w:rPr>
                <w:rFonts w:ascii="Bahnschrift" w:eastAsia="Times New Roman" w:hAnsi="Bahnschrift" w:cs="Times New Roman"/>
                <w:lang w:eastAsia="cs-CZ"/>
              </w:rPr>
              <w:t>přístup</w:t>
            </w:r>
          </w:p>
          <w:p w14:paraId="4C18802F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</w:p>
          <w:p w14:paraId="644ACC38" w14:textId="77777777" w:rsidR="00273FA4" w:rsidRDefault="00273FA4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</w:p>
          <w:p w14:paraId="44B46A7A" w14:textId="77777777" w:rsidR="00273FA4" w:rsidRDefault="00273FA4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</w:p>
          <w:p w14:paraId="50E40D35" w14:textId="77777777" w:rsidR="00273FA4" w:rsidRDefault="00273FA4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</w:p>
          <w:p w14:paraId="4C188030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Čtenářská gramotnost a kritické myšlení</w:t>
            </w:r>
          </w:p>
          <w:p w14:paraId="4C188031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</w:p>
          <w:p w14:paraId="4C188032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Mediální výchova a gramotnost</w:t>
            </w:r>
          </w:p>
        </w:tc>
      </w:tr>
      <w:tr w:rsidR="00273FA4" w:rsidRPr="000A5085" w14:paraId="6F8C7AC0" w14:textId="77777777" w:rsidTr="003A21E3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E5EBA" w14:textId="7C591DDE" w:rsidR="00273FA4" w:rsidRDefault="00273FA4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Zázemí pro duši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5928B" w14:textId="77777777" w:rsidR="000D685F" w:rsidRDefault="000D685F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Vlasta Svobodová</w:t>
            </w:r>
          </w:p>
          <w:p w14:paraId="58D8C0E9" w14:textId="36F4482E" w:rsidR="00273FA4" w:rsidRDefault="00921995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Libor Veselý</w:t>
            </w:r>
          </w:p>
          <w:p w14:paraId="7B9B2A53" w14:textId="77777777" w:rsidR="00921995" w:rsidRDefault="00921995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Eva Musilová</w:t>
            </w:r>
          </w:p>
          <w:p w14:paraId="3F31C03B" w14:textId="77777777" w:rsidR="00921995" w:rsidRDefault="00921995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Marie Dřínovská</w:t>
            </w:r>
          </w:p>
          <w:p w14:paraId="53F5792F" w14:textId="77777777" w:rsidR="00921995" w:rsidRDefault="002E387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Monika Stará</w:t>
            </w:r>
          </w:p>
          <w:p w14:paraId="72663D68" w14:textId="77777777" w:rsidR="002E387D" w:rsidRDefault="002E387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Pavla Kunovská</w:t>
            </w:r>
          </w:p>
          <w:p w14:paraId="2DD984C8" w14:textId="77777777" w:rsidR="002E387D" w:rsidRDefault="002E387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lastRenderedPageBreak/>
              <w:t>Blanka Kalvodová</w:t>
            </w:r>
          </w:p>
          <w:p w14:paraId="676AA9DD" w14:textId="729E7969" w:rsidR="006F2E87" w:rsidRDefault="006F2E87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Zdenka Kubíková</w:t>
            </w:r>
          </w:p>
          <w:p w14:paraId="2BF30CFE" w14:textId="77777777" w:rsidR="002E387D" w:rsidRDefault="002E387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David Veselý</w:t>
            </w:r>
          </w:p>
          <w:p w14:paraId="77BAF7A9" w14:textId="5ABC06BA" w:rsidR="00224E70" w:rsidRDefault="00224E70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Lukáš Jokl</w:t>
            </w:r>
          </w:p>
          <w:p w14:paraId="7BD4C34F" w14:textId="68476DE3" w:rsidR="002E387D" w:rsidRDefault="002E387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Filip Škutchan</w:t>
            </w:r>
          </w:p>
        </w:tc>
        <w:tc>
          <w:tcPr>
            <w:tcW w:w="5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F5F00" w14:textId="2C711F88" w:rsidR="00273FA4" w:rsidRDefault="000D685F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lastRenderedPageBreak/>
              <w:t>Vedoucí týmu</w:t>
            </w:r>
            <w:r w:rsidR="00DF6B06">
              <w:rPr>
                <w:rFonts w:ascii="Bahnschrift" w:eastAsia="Times New Roman" w:hAnsi="Bahnschrift" w:cs="Times New Roman"/>
                <w:lang w:eastAsia="cs-CZ"/>
              </w:rPr>
              <w:t>, síťovací setkání</w:t>
            </w:r>
          </w:p>
          <w:p w14:paraId="0EA12134" w14:textId="3B244AAD" w:rsidR="000D05FE" w:rsidRDefault="00842E1F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 xml:space="preserve">Člen </w:t>
            </w:r>
            <w:r w:rsidR="00F04904">
              <w:rPr>
                <w:rFonts w:ascii="Bahnschrift" w:eastAsia="Times New Roman" w:hAnsi="Bahnschrift" w:cs="Times New Roman"/>
                <w:lang w:eastAsia="cs-CZ"/>
              </w:rPr>
              <w:t>v městském akčním týmu</w:t>
            </w:r>
            <w:r w:rsidR="000727C5">
              <w:rPr>
                <w:rFonts w:ascii="Bahnschrift" w:eastAsia="Times New Roman" w:hAnsi="Bahnschrift" w:cs="Times New Roman"/>
                <w:lang w:eastAsia="cs-CZ"/>
              </w:rPr>
              <w:t xml:space="preserve">, síťovací </w:t>
            </w:r>
            <w:r w:rsidR="00DF6B06">
              <w:rPr>
                <w:rFonts w:ascii="Bahnschrift" w:eastAsia="Times New Roman" w:hAnsi="Bahnschrift" w:cs="Times New Roman"/>
                <w:lang w:eastAsia="cs-CZ"/>
              </w:rPr>
              <w:t>setkání</w:t>
            </w:r>
          </w:p>
          <w:p w14:paraId="58E9B2E2" w14:textId="627AFD06" w:rsidR="00F04904" w:rsidRDefault="00224E70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Člen v městském akčním týmu</w:t>
            </w:r>
            <w:r w:rsidR="000727C5">
              <w:rPr>
                <w:rFonts w:ascii="Bahnschrift" w:eastAsia="Times New Roman" w:hAnsi="Bahnschrift" w:cs="Times New Roman"/>
                <w:lang w:eastAsia="cs-CZ"/>
              </w:rPr>
              <w:t>, krizový plán</w:t>
            </w:r>
          </w:p>
          <w:p w14:paraId="3ECD1302" w14:textId="77777777" w:rsidR="00224E70" w:rsidRDefault="00224E70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Vzdělávání a intervize vyučujících</w:t>
            </w:r>
          </w:p>
          <w:p w14:paraId="14732D4B" w14:textId="77777777" w:rsidR="00224E70" w:rsidRDefault="00224E70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Strategický plán</w:t>
            </w:r>
          </w:p>
          <w:p w14:paraId="75048612" w14:textId="77777777" w:rsidR="00224E70" w:rsidRDefault="00224E70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Evaluace</w:t>
            </w:r>
          </w:p>
          <w:p w14:paraId="02BD09E6" w14:textId="77777777" w:rsidR="00224E70" w:rsidRDefault="00224E70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lastRenderedPageBreak/>
              <w:t>Fialový den a fialový závěr</w:t>
            </w:r>
          </w:p>
          <w:p w14:paraId="0F2405B3" w14:textId="77777777" w:rsidR="00224E70" w:rsidRDefault="00224E70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Fialový den a fialový závěr</w:t>
            </w:r>
          </w:p>
          <w:p w14:paraId="4FDF3C02" w14:textId="77777777" w:rsidR="00224E70" w:rsidRDefault="00224E70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Participace studujících</w:t>
            </w:r>
          </w:p>
          <w:p w14:paraId="386CADF2" w14:textId="77777777" w:rsidR="00FB6770" w:rsidRDefault="00FB6770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Participace studujících</w:t>
            </w:r>
          </w:p>
          <w:p w14:paraId="2C55B84F" w14:textId="282E5FB6" w:rsidR="000727C5" w:rsidRDefault="000727C5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Workshopy pro studující, krizový plán</w:t>
            </w:r>
          </w:p>
        </w:tc>
      </w:tr>
      <w:tr w:rsidR="00C74F8B" w:rsidRPr="000A5085" w14:paraId="4C18804D" w14:textId="77777777" w:rsidTr="003A21E3">
        <w:trPr>
          <w:jc w:val="center"/>
        </w:trPr>
        <w:tc>
          <w:tcPr>
            <w:tcW w:w="2263" w:type="dxa"/>
            <w:tcBorders>
              <w:top w:val="single" w:sz="4" w:space="0" w:color="auto"/>
            </w:tcBorders>
          </w:tcPr>
          <w:p w14:paraId="4C188034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lastRenderedPageBreak/>
              <w:t>Vedoucí PK</w:t>
            </w:r>
          </w:p>
        </w:tc>
        <w:tc>
          <w:tcPr>
            <w:tcW w:w="2235" w:type="dxa"/>
            <w:tcBorders>
              <w:top w:val="single" w:sz="4" w:space="0" w:color="auto"/>
            </w:tcBorders>
          </w:tcPr>
          <w:p w14:paraId="4C188035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Iva Prokůpková</w:t>
            </w:r>
          </w:p>
          <w:p w14:paraId="4C188036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Monika Stará</w:t>
            </w:r>
          </w:p>
          <w:p w14:paraId="4C188037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Marie Dřínovská</w:t>
            </w:r>
          </w:p>
          <w:p w14:paraId="4C188038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Eva Musilová</w:t>
            </w:r>
          </w:p>
          <w:p w14:paraId="4C188039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Pavla Kunovská</w:t>
            </w:r>
          </w:p>
          <w:p w14:paraId="4C18803A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Lukáš Jokl</w:t>
            </w:r>
          </w:p>
          <w:p w14:paraId="4C18803B" w14:textId="61AEB22C" w:rsidR="00C74F8B" w:rsidRDefault="00682673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David Veselý</w:t>
            </w:r>
          </w:p>
          <w:p w14:paraId="4C18803C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Martin Bárta</w:t>
            </w:r>
          </w:p>
          <w:p w14:paraId="4C18803D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Blanka Kubíková</w:t>
            </w:r>
          </w:p>
          <w:p w14:paraId="4C18803E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Květa Klímová</w:t>
            </w:r>
          </w:p>
          <w:p w14:paraId="4C18803F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Hana Borková</w:t>
            </w:r>
          </w:p>
          <w:p w14:paraId="4C188040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Josef Ostrý</w:t>
            </w:r>
          </w:p>
        </w:tc>
        <w:tc>
          <w:tcPr>
            <w:tcW w:w="5713" w:type="dxa"/>
            <w:tcBorders>
              <w:top w:val="single" w:sz="4" w:space="0" w:color="auto"/>
            </w:tcBorders>
          </w:tcPr>
          <w:p w14:paraId="4C188041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Český jazyk a literatura</w:t>
            </w:r>
          </w:p>
          <w:p w14:paraId="4C188042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Matematika/Fyzika</w:t>
            </w:r>
          </w:p>
          <w:p w14:paraId="4C188043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Chemie</w:t>
            </w:r>
          </w:p>
          <w:p w14:paraId="4C188044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Biologie</w:t>
            </w:r>
          </w:p>
          <w:p w14:paraId="4C188045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Cizí jazyky</w:t>
            </w:r>
          </w:p>
          <w:p w14:paraId="4C188046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Dějepis</w:t>
            </w:r>
          </w:p>
          <w:p w14:paraId="4C188047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Zeměpis</w:t>
            </w:r>
          </w:p>
          <w:p w14:paraId="4C188048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Tělesná výchova</w:t>
            </w:r>
          </w:p>
          <w:p w14:paraId="4C188049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Základy společenských věd a občanská výchova</w:t>
            </w:r>
          </w:p>
          <w:p w14:paraId="4C18804A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Informatika a výpočetní technika</w:t>
            </w:r>
          </w:p>
          <w:p w14:paraId="4C18804B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Výtvarná výchova</w:t>
            </w:r>
          </w:p>
          <w:p w14:paraId="4C18804C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Hudební výchova</w:t>
            </w:r>
          </w:p>
        </w:tc>
      </w:tr>
    </w:tbl>
    <w:p w14:paraId="4C18804E" w14:textId="77777777" w:rsidR="00C74F8B" w:rsidRDefault="00C74F8B" w:rsidP="005879BE">
      <w:pPr>
        <w:spacing w:after="0" w:line="240" w:lineRule="auto"/>
        <w:jc w:val="both"/>
        <w:textAlignment w:val="baseline"/>
        <w:rPr>
          <w:rFonts w:ascii="Bahnschrift" w:eastAsia="Times New Roman" w:hAnsi="Bahnschrift" w:cs="Times New Roman"/>
          <w:lang w:eastAsia="cs-CZ"/>
        </w:rPr>
      </w:pPr>
    </w:p>
    <w:p w14:paraId="4C18804F" w14:textId="77777777" w:rsidR="00C74F8B" w:rsidRDefault="00C74F8B" w:rsidP="005879BE">
      <w:pPr>
        <w:spacing w:after="0" w:line="240" w:lineRule="auto"/>
        <w:jc w:val="both"/>
        <w:textAlignment w:val="baseline"/>
        <w:rPr>
          <w:rFonts w:ascii="Bahnschrift" w:eastAsia="Times New Roman" w:hAnsi="Bahnschrift" w:cs="Times New Roman"/>
          <w:lang w:eastAsia="cs-CZ"/>
        </w:rPr>
      </w:pPr>
    </w:p>
    <w:p w14:paraId="4C188050" w14:textId="77777777" w:rsidR="00C74F8B" w:rsidRDefault="00C74F8B" w:rsidP="005879BE">
      <w:pPr>
        <w:spacing w:after="0" w:line="240" w:lineRule="auto"/>
        <w:jc w:val="both"/>
        <w:textAlignment w:val="baseline"/>
        <w:rPr>
          <w:rFonts w:ascii="Bahnschrift" w:eastAsia="Times New Roman" w:hAnsi="Bahnschrift" w:cs="Times New Roman"/>
          <w:lang w:eastAsia="cs-CZ"/>
        </w:rPr>
      </w:pPr>
    </w:p>
    <w:p w14:paraId="4C188051" w14:textId="77777777" w:rsidR="00C74F8B" w:rsidRDefault="00C74F8B" w:rsidP="005879BE">
      <w:pPr>
        <w:spacing w:after="0" w:line="240" w:lineRule="auto"/>
        <w:jc w:val="both"/>
        <w:textAlignment w:val="baseline"/>
        <w:rPr>
          <w:rFonts w:ascii="Bahnschrift" w:eastAsia="Times New Roman" w:hAnsi="Bahnschrift" w:cs="Times New Roman"/>
          <w:lang w:eastAsia="cs-CZ"/>
        </w:rPr>
      </w:pPr>
    </w:p>
    <w:p w14:paraId="4C188052" w14:textId="7AB69C75" w:rsidR="0028432E" w:rsidRDefault="0028432E">
      <w:pPr>
        <w:rPr>
          <w:rFonts w:ascii="Bahnschrift" w:eastAsia="Times New Roman" w:hAnsi="Bahnschrift" w:cs="Times New Roman"/>
          <w:lang w:eastAsia="cs-CZ"/>
        </w:rPr>
      </w:pPr>
      <w:r>
        <w:rPr>
          <w:rFonts w:ascii="Bahnschrift" w:eastAsia="Times New Roman" w:hAnsi="Bahnschrift" w:cs="Times New Roman"/>
          <w:lang w:eastAsia="cs-CZ"/>
        </w:rPr>
        <w:br w:type="page"/>
      </w:r>
    </w:p>
    <w:tbl>
      <w:tblPr>
        <w:tblW w:w="1012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6442"/>
      </w:tblGrid>
      <w:tr w:rsidR="00C74F8B" w:rsidRPr="000A5085" w14:paraId="4C188055" w14:textId="77777777" w:rsidTr="00C96E7E">
        <w:trPr>
          <w:trHeight w:val="401"/>
        </w:trPr>
        <w:tc>
          <w:tcPr>
            <w:tcW w:w="10128" w:type="dxa"/>
            <w:gridSpan w:val="2"/>
          </w:tcPr>
          <w:p w14:paraId="4C188054" w14:textId="77777777" w:rsidR="00C74F8B" w:rsidRDefault="00C74F8B" w:rsidP="005879BE">
            <w:pPr>
              <w:spacing w:after="0"/>
              <w:jc w:val="center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 w:rsidRPr="009C5DE4">
              <w:rPr>
                <w:rFonts w:ascii="Bahnschrift" w:eastAsia="Times New Roman" w:hAnsi="Bahnschrift" w:cs="Times New Roman"/>
                <w:b/>
                <w:bCs/>
                <w:sz w:val="32"/>
                <w:szCs w:val="32"/>
                <w:lang w:eastAsia="cs-CZ"/>
              </w:rPr>
              <w:lastRenderedPageBreak/>
              <w:t>Předmětové komise a jejich složení</w:t>
            </w:r>
          </w:p>
        </w:tc>
      </w:tr>
      <w:tr w:rsidR="00C74F8B" w:rsidRPr="000A5085" w14:paraId="4C188058" w14:textId="77777777" w:rsidTr="00C96E7E">
        <w:trPr>
          <w:trHeight w:val="261"/>
        </w:trPr>
        <w:tc>
          <w:tcPr>
            <w:tcW w:w="3686" w:type="dxa"/>
          </w:tcPr>
          <w:p w14:paraId="4C188056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Český jazyk a literatura</w:t>
            </w:r>
          </w:p>
        </w:tc>
        <w:tc>
          <w:tcPr>
            <w:tcW w:w="6442" w:type="dxa"/>
          </w:tcPr>
          <w:p w14:paraId="4C188057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Pro, Če, Jn, Kal</w:t>
            </w:r>
          </w:p>
        </w:tc>
      </w:tr>
      <w:tr w:rsidR="00C74F8B" w:rsidRPr="000A5085" w14:paraId="4C18805B" w14:textId="77777777" w:rsidTr="00C96E7E">
        <w:trPr>
          <w:trHeight w:val="261"/>
        </w:trPr>
        <w:tc>
          <w:tcPr>
            <w:tcW w:w="3686" w:type="dxa"/>
          </w:tcPr>
          <w:p w14:paraId="4C188059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Matematika a fyzika</w:t>
            </w:r>
          </w:p>
        </w:tc>
        <w:tc>
          <w:tcPr>
            <w:tcW w:w="6442" w:type="dxa"/>
          </w:tcPr>
          <w:p w14:paraId="4C18805A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 w:rsidRPr="000A5085">
              <w:rPr>
                <w:rFonts w:ascii="Bahnschrift" w:eastAsia="Times New Roman" w:hAnsi="Bahnschrift" w:cs="Times New Roman"/>
                <w:lang w:eastAsia="cs-CZ"/>
              </w:rPr>
              <w:t>St, Chl, Sv, Dří, Bt, Kr, Klí, Šku</w:t>
            </w:r>
            <w:r>
              <w:rPr>
                <w:rFonts w:ascii="Bahnschrift" w:eastAsia="Times New Roman" w:hAnsi="Bahnschrift" w:cs="Times New Roman"/>
                <w:lang w:eastAsia="cs-CZ"/>
              </w:rPr>
              <w:t>, Os</w:t>
            </w:r>
          </w:p>
        </w:tc>
      </w:tr>
      <w:tr w:rsidR="00C74F8B" w:rsidRPr="000A5085" w14:paraId="4C18805E" w14:textId="77777777" w:rsidTr="00C96E7E">
        <w:trPr>
          <w:trHeight w:val="279"/>
        </w:trPr>
        <w:tc>
          <w:tcPr>
            <w:tcW w:w="3686" w:type="dxa"/>
          </w:tcPr>
          <w:p w14:paraId="4C18805C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Chemie</w:t>
            </w:r>
          </w:p>
        </w:tc>
        <w:tc>
          <w:tcPr>
            <w:tcW w:w="6442" w:type="dxa"/>
          </w:tcPr>
          <w:p w14:paraId="4C18805D" w14:textId="3C4EB402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Dří, Li, Ku</w:t>
            </w:r>
            <w:r w:rsidR="00273FA4">
              <w:rPr>
                <w:rFonts w:ascii="Bahnschrift" w:eastAsia="Times New Roman" w:hAnsi="Bahnschrift" w:cs="Times New Roman"/>
                <w:lang w:eastAsia="cs-CZ"/>
              </w:rPr>
              <w:t>, Au</w:t>
            </w:r>
          </w:p>
        </w:tc>
      </w:tr>
      <w:tr w:rsidR="00C74F8B" w:rsidRPr="000A5085" w14:paraId="4C188061" w14:textId="77777777" w:rsidTr="00C96E7E">
        <w:trPr>
          <w:trHeight w:val="261"/>
        </w:trPr>
        <w:tc>
          <w:tcPr>
            <w:tcW w:w="3686" w:type="dxa"/>
          </w:tcPr>
          <w:p w14:paraId="4C18805F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Biologie</w:t>
            </w:r>
          </w:p>
        </w:tc>
        <w:tc>
          <w:tcPr>
            <w:tcW w:w="6442" w:type="dxa"/>
          </w:tcPr>
          <w:p w14:paraId="4C188060" w14:textId="0D36C709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Mu, KuZ, Ku</w:t>
            </w:r>
            <w:r w:rsidR="00273FA4">
              <w:rPr>
                <w:rFonts w:ascii="Bahnschrift" w:eastAsia="Times New Roman" w:hAnsi="Bahnschrift" w:cs="Times New Roman"/>
                <w:lang w:eastAsia="cs-CZ"/>
              </w:rPr>
              <w:t>, Au</w:t>
            </w:r>
          </w:p>
        </w:tc>
      </w:tr>
      <w:tr w:rsidR="00C74F8B" w:rsidRPr="000A5085" w14:paraId="4C188064" w14:textId="77777777" w:rsidTr="00C96E7E">
        <w:trPr>
          <w:trHeight w:val="261"/>
        </w:trPr>
        <w:tc>
          <w:tcPr>
            <w:tcW w:w="3686" w:type="dxa"/>
          </w:tcPr>
          <w:p w14:paraId="4C188062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Cizí jazyky</w:t>
            </w:r>
          </w:p>
        </w:tc>
        <w:tc>
          <w:tcPr>
            <w:tcW w:w="6442" w:type="dxa"/>
          </w:tcPr>
          <w:p w14:paraId="4C188063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 w:rsidRPr="000A5085">
              <w:rPr>
                <w:rFonts w:ascii="Bahnschrift" w:eastAsia="Times New Roman" w:hAnsi="Bahnschrift" w:cs="Times New Roman"/>
                <w:lang w:eastAsia="cs-CZ"/>
              </w:rPr>
              <w:t>Ká,</w:t>
            </w:r>
            <w:r>
              <w:rPr>
                <w:rFonts w:ascii="Bahnschrift" w:eastAsia="Times New Roman" w:hAnsi="Bahnschrift" w:cs="Times New Roman"/>
                <w:lang w:eastAsia="cs-CZ"/>
              </w:rPr>
              <w:t xml:space="preserve"> </w:t>
            </w:r>
            <w:r w:rsidRPr="000A5085">
              <w:rPr>
                <w:rFonts w:ascii="Bahnschrift" w:eastAsia="Times New Roman" w:hAnsi="Bahnschrift" w:cs="Times New Roman"/>
                <w:lang w:eastAsia="cs-CZ"/>
              </w:rPr>
              <w:t>VeL,</w:t>
            </w:r>
            <w:r>
              <w:rPr>
                <w:rFonts w:ascii="Bahnschrift" w:eastAsia="Times New Roman" w:hAnsi="Bahnschrift" w:cs="Times New Roman"/>
                <w:lang w:eastAsia="cs-CZ"/>
              </w:rPr>
              <w:t xml:space="preserve"> </w:t>
            </w:r>
            <w:r w:rsidRPr="000A5085">
              <w:rPr>
                <w:rFonts w:ascii="Bahnschrift" w:eastAsia="Times New Roman" w:hAnsi="Bahnschrift" w:cs="Times New Roman"/>
                <w:lang w:eastAsia="cs-CZ"/>
              </w:rPr>
              <w:t>VeD, Fi, Bá, Kb, Kaš,</w:t>
            </w:r>
            <w:r>
              <w:rPr>
                <w:rFonts w:ascii="Bahnschrift" w:eastAsia="Times New Roman" w:hAnsi="Bahnschrift" w:cs="Times New Roman"/>
                <w:lang w:eastAsia="cs-CZ"/>
              </w:rPr>
              <w:t xml:space="preserve"> </w:t>
            </w:r>
            <w:r w:rsidRPr="000A5085">
              <w:rPr>
                <w:rFonts w:ascii="Bahnschrift" w:eastAsia="Times New Roman" w:hAnsi="Bahnschrift" w:cs="Times New Roman"/>
                <w:lang w:eastAsia="cs-CZ"/>
              </w:rPr>
              <w:t>Pro, Li, Bo, Ho, Vy,</w:t>
            </w:r>
            <w:r>
              <w:rPr>
                <w:rFonts w:ascii="Bahnschrift" w:eastAsia="Times New Roman" w:hAnsi="Bahnschrift" w:cs="Times New Roman"/>
                <w:lang w:eastAsia="cs-CZ"/>
              </w:rPr>
              <w:t xml:space="preserve"> </w:t>
            </w:r>
            <w:r w:rsidRPr="000A5085">
              <w:rPr>
                <w:rFonts w:ascii="Bahnschrift" w:eastAsia="Times New Roman" w:hAnsi="Bahnschrift" w:cs="Times New Roman"/>
                <w:lang w:eastAsia="cs-CZ"/>
              </w:rPr>
              <w:t>Jok</w:t>
            </w:r>
          </w:p>
        </w:tc>
      </w:tr>
      <w:tr w:rsidR="00C74F8B" w:rsidRPr="000A5085" w14:paraId="4C188067" w14:textId="77777777" w:rsidTr="00C96E7E">
        <w:trPr>
          <w:trHeight w:val="279"/>
        </w:trPr>
        <w:tc>
          <w:tcPr>
            <w:tcW w:w="3686" w:type="dxa"/>
          </w:tcPr>
          <w:p w14:paraId="4C188065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Dějepis</w:t>
            </w:r>
          </w:p>
        </w:tc>
        <w:tc>
          <w:tcPr>
            <w:tcW w:w="6442" w:type="dxa"/>
          </w:tcPr>
          <w:p w14:paraId="4C188066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 w:rsidRPr="000A5085">
              <w:rPr>
                <w:rFonts w:ascii="Bahnschrift" w:eastAsia="Times New Roman" w:hAnsi="Bahnschrift" w:cs="Times New Roman"/>
                <w:lang w:eastAsia="cs-CZ"/>
              </w:rPr>
              <w:t>Če, VeL,</w:t>
            </w:r>
            <w:r>
              <w:rPr>
                <w:rFonts w:ascii="Bahnschrift" w:eastAsia="Times New Roman" w:hAnsi="Bahnschrift" w:cs="Times New Roman"/>
                <w:lang w:eastAsia="cs-CZ"/>
              </w:rPr>
              <w:t xml:space="preserve"> </w:t>
            </w:r>
            <w:r w:rsidRPr="000A5085">
              <w:rPr>
                <w:rFonts w:ascii="Bahnschrift" w:eastAsia="Times New Roman" w:hAnsi="Bahnschrift" w:cs="Times New Roman"/>
                <w:lang w:eastAsia="cs-CZ"/>
              </w:rPr>
              <w:t>Ká,</w:t>
            </w:r>
            <w:r>
              <w:rPr>
                <w:rFonts w:ascii="Bahnschrift" w:eastAsia="Times New Roman" w:hAnsi="Bahnschrift" w:cs="Times New Roman"/>
                <w:lang w:eastAsia="cs-CZ"/>
              </w:rPr>
              <w:t xml:space="preserve"> </w:t>
            </w:r>
            <w:r w:rsidRPr="000A5085">
              <w:rPr>
                <w:rFonts w:ascii="Bahnschrift" w:eastAsia="Times New Roman" w:hAnsi="Bahnschrift" w:cs="Times New Roman"/>
                <w:lang w:eastAsia="cs-CZ"/>
              </w:rPr>
              <w:t>Kal,</w:t>
            </w:r>
            <w:r>
              <w:rPr>
                <w:rFonts w:ascii="Bahnschrift" w:eastAsia="Times New Roman" w:hAnsi="Bahnschrift" w:cs="Times New Roman"/>
                <w:lang w:eastAsia="cs-CZ"/>
              </w:rPr>
              <w:t xml:space="preserve"> </w:t>
            </w:r>
            <w:r w:rsidRPr="000A5085">
              <w:rPr>
                <w:rFonts w:ascii="Bahnschrift" w:eastAsia="Times New Roman" w:hAnsi="Bahnschrift" w:cs="Times New Roman"/>
                <w:lang w:eastAsia="cs-CZ"/>
              </w:rPr>
              <w:t>Vy,</w:t>
            </w:r>
            <w:r>
              <w:rPr>
                <w:rFonts w:ascii="Bahnschrift" w:eastAsia="Times New Roman" w:hAnsi="Bahnschrift" w:cs="Times New Roman"/>
                <w:lang w:eastAsia="cs-CZ"/>
              </w:rPr>
              <w:t xml:space="preserve"> </w:t>
            </w:r>
            <w:r w:rsidRPr="000A5085">
              <w:rPr>
                <w:rFonts w:ascii="Bahnschrift" w:eastAsia="Times New Roman" w:hAnsi="Bahnschrift" w:cs="Times New Roman"/>
                <w:lang w:eastAsia="cs-CZ"/>
              </w:rPr>
              <w:t>Jok</w:t>
            </w:r>
          </w:p>
        </w:tc>
      </w:tr>
      <w:tr w:rsidR="00C74F8B" w:rsidRPr="000A5085" w14:paraId="4C18806A" w14:textId="77777777" w:rsidTr="00C96E7E">
        <w:trPr>
          <w:trHeight w:val="261"/>
        </w:trPr>
        <w:tc>
          <w:tcPr>
            <w:tcW w:w="3686" w:type="dxa"/>
          </w:tcPr>
          <w:p w14:paraId="4C188068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Zeměpis</w:t>
            </w:r>
          </w:p>
        </w:tc>
        <w:tc>
          <w:tcPr>
            <w:tcW w:w="6442" w:type="dxa"/>
          </w:tcPr>
          <w:p w14:paraId="4C188069" w14:textId="54563455" w:rsidR="00C74F8B" w:rsidRDefault="00DF45D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 xml:space="preserve">VeD, </w:t>
            </w:r>
            <w:r w:rsidR="00C74F8B" w:rsidRPr="000A5085">
              <w:rPr>
                <w:rFonts w:ascii="Bahnschrift" w:eastAsia="Times New Roman" w:hAnsi="Bahnschrift" w:cs="Times New Roman"/>
                <w:lang w:eastAsia="cs-CZ"/>
              </w:rPr>
              <w:t>Chl, Sv,</w:t>
            </w:r>
            <w:r w:rsidR="00C74F8B">
              <w:rPr>
                <w:rFonts w:ascii="Bahnschrift" w:eastAsia="Times New Roman" w:hAnsi="Bahnschrift" w:cs="Times New Roman"/>
                <w:lang w:eastAsia="cs-CZ"/>
              </w:rPr>
              <w:t xml:space="preserve"> </w:t>
            </w:r>
            <w:r w:rsidR="00C74F8B" w:rsidRPr="000A5085">
              <w:rPr>
                <w:rFonts w:ascii="Bahnschrift" w:eastAsia="Times New Roman" w:hAnsi="Bahnschrift" w:cs="Times New Roman"/>
                <w:lang w:eastAsia="cs-CZ"/>
              </w:rPr>
              <w:t>Mu</w:t>
            </w:r>
          </w:p>
        </w:tc>
      </w:tr>
      <w:tr w:rsidR="00C74F8B" w:rsidRPr="000A5085" w14:paraId="4C18806D" w14:textId="77777777" w:rsidTr="00C96E7E">
        <w:trPr>
          <w:trHeight w:val="261"/>
        </w:trPr>
        <w:tc>
          <w:tcPr>
            <w:tcW w:w="3686" w:type="dxa"/>
          </w:tcPr>
          <w:p w14:paraId="4C18806B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Tělesná výchova</w:t>
            </w:r>
          </w:p>
        </w:tc>
        <w:tc>
          <w:tcPr>
            <w:tcW w:w="6442" w:type="dxa"/>
          </w:tcPr>
          <w:p w14:paraId="4C18806C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 w:rsidRPr="000A5085">
              <w:rPr>
                <w:rFonts w:ascii="Bahnschrift" w:eastAsia="Times New Roman" w:hAnsi="Bahnschrift" w:cs="Times New Roman"/>
                <w:lang w:eastAsia="cs-CZ"/>
              </w:rPr>
              <w:t xml:space="preserve">Bá, Šku, Il, KuZ, </w:t>
            </w:r>
            <w:r>
              <w:rPr>
                <w:rFonts w:ascii="Bahnschrift" w:eastAsia="Times New Roman" w:hAnsi="Bahnschrift" w:cs="Times New Roman"/>
                <w:lang w:eastAsia="cs-CZ"/>
              </w:rPr>
              <w:t>Dv</w:t>
            </w:r>
          </w:p>
        </w:tc>
      </w:tr>
      <w:tr w:rsidR="00C74F8B" w:rsidRPr="000A5085" w14:paraId="4C188070" w14:textId="77777777" w:rsidTr="00C96E7E">
        <w:trPr>
          <w:trHeight w:val="261"/>
        </w:trPr>
        <w:tc>
          <w:tcPr>
            <w:tcW w:w="3686" w:type="dxa"/>
          </w:tcPr>
          <w:p w14:paraId="4C18806E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Základy společenských věd</w:t>
            </w:r>
          </w:p>
        </w:tc>
        <w:tc>
          <w:tcPr>
            <w:tcW w:w="6442" w:type="dxa"/>
          </w:tcPr>
          <w:p w14:paraId="4C18806F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 w:rsidRPr="000A5085">
              <w:rPr>
                <w:rFonts w:ascii="Bahnschrift" w:eastAsia="Times New Roman" w:hAnsi="Bahnschrift" w:cs="Times New Roman"/>
                <w:lang w:eastAsia="cs-CZ"/>
              </w:rPr>
              <w:t>Kb, Jn, </w:t>
            </w:r>
            <w:r>
              <w:rPr>
                <w:rFonts w:ascii="Bahnschrift" w:eastAsia="Times New Roman" w:hAnsi="Bahnschrift" w:cs="Times New Roman"/>
                <w:lang w:eastAsia="cs-CZ"/>
              </w:rPr>
              <w:t>Ži</w:t>
            </w:r>
          </w:p>
        </w:tc>
      </w:tr>
      <w:tr w:rsidR="00C74F8B" w:rsidRPr="000A5085" w14:paraId="4C188073" w14:textId="77777777" w:rsidTr="00C96E7E">
        <w:trPr>
          <w:trHeight w:val="261"/>
        </w:trPr>
        <w:tc>
          <w:tcPr>
            <w:tcW w:w="3686" w:type="dxa"/>
          </w:tcPr>
          <w:p w14:paraId="4C188071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Informatika a výpočetní technika</w:t>
            </w:r>
          </w:p>
        </w:tc>
        <w:tc>
          <w:tcPr>
            <w:tcW w:w="6442" w:type="dxa"/>
          </w:tcPr>
          <w:p w14:paraId="4C188072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Klí, Gr, Bt</w:t>
            </w:r>
          </w:p>
        </w:tc>
      </w:tr>
      <w:tr w:rsidR="00C74F8B" w:rsidRPr="000A5085" w14:paraId="4C188076" w14:textId="77777777" w:rsidTr="00C96E7E">
        <w:trPr>
          <w:trHeight w:val="261"/>
        </w:trPr>
        <w:tc>
          <w:tcPr>
            <w:tcW w:w="3686" w:type="dxa"/>
          </w:tcPr>
          <w:p w14:paraId="4C188074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Výtvarná výchova</w:t>
            </w:r>
          </w:p>
        </w:tc>
        <w:tc>
          <w:tcPr>
            <w:tcW w:w="6442" w:type="dxa"/>
          </w:tcPr>
          <w:p w14:paraId="4C188075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Bo</w:t>
            </w:r>
          </w:p>
        </w:tc>
      </w:tr>
      <w:tr w:rsidR="00C74F8B" w:rsidRPr="000A5085" w14:paraId="4C188079" w14:textId="77777777" w:rsidTr="00C96E7E">
        <w:trPr>
          <w:trHeight w:val="261"/>
        </w:trPr>
        <w:tc>
          <w:tcPr>
            <w:tcW w:w="3686" w:type="dxa"/>
          </w:tcPr>
          <w:p w14:paraId="4C188077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Hudební výchova</w:t>
            </w:r>
          </w:p>
        </w:tc>
        <w:tc>
          <w:tcPr>
            <w:tcW w:w="6442" w:type="dxa"/>
          </w:tcPr>
          <w:p w14:paraId="4C188078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Os</w:t>
            </w:r>
          </w:p>
        </w:tc>
      </w:tr>
    </w:tbl>
    <w:p w14:paraId="4C18807A" w14:textId="77777777" w:rsidR="00C74F8B" w:rsidRDefault="00C74F8B" w:rsidP="005879BE">
      <w:pPr>
        <w:spacing w:after="0" w:line="240" w:lineRule="auto"/>
        <w:jc w:val="both"/>
        <w:textAlignment w:val="baseline"/>
        <w:rPr>
          <w:rFonts w:ascii="Bahnschrift" w:eastAsia="Times New Roman" w:hAnsi="Bahnschrift" w:cs="Times New Roman"/>
          <w:lang w:eastAsia="cs-CZ"/>
        </w:rPr>
      </w:pPr>
    </w:p>
    <w:p w14:paraId="4C18807C" w14:textId="77777777" w:rsidR="00C74F8B" w:rsidRDefault="00C74F8B" w:rsidP="005879BE">
      <w:pPr>
        <w:spacing w:after="0" w:line="240" w:lineRule="auto"/>
        <w:jc w:val="both"/>
        <w:textAlignment w:val="baseline"/>
        <w:rPr>
          <w:rFonts w:ascii="Bahnschrift" w:eastAsia="Times New Roman" w:hAnsi="Bahnschrift" w:cs="Times New Roman"/>
          <w:lang w:eastAsia="cs-CZ"/>
        </w:rPr>
      </w:pPr>
    </w:p>
    <w:tbl>
      <w:tblPr>
        <w:tblW w:w="1012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6442"/>
      </w:tblGrid>
      <w:tr w:rsidR="00C74F8B" w:rsidRPr="000A5085" w14:paraId="4C18807E" w14:textId="77777777" w:rsidTr="00C96E7E">
        <w:trPr>
          <w:trHeight w:val="401"/>
        </w:trPr>
        <w:tc>
          <w:tcPr>
            <w:tcW w:w="10128" w:type="dxa"/>
            <w:gridSpan w:val="2"/>
          </w:tcPr>
          <w:p w14:paraId="4C18807D" w14:textId="77777777" w:rsidR="00C74F8B" w:rsidRDefault="00C74F8B" w:rsidP="005879BE">
            <w:pPr>
              <w:spacing w:after="0"/>
              <w:jc w:val="center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b/>
                <w:bCs/>
                <w:sz w:val="32"/>
                <w:szCs w:val="32"/>
                <w:lang w:eastAsia="cs-CZ"/>
              </w:rPr>
              <w:t>Pověření zaměstnanců</w:t>
            </w:r>
          </w:p>
        </w:tc>
      </w:tr>
      <w:tr w:rsidR="00C74F8B" w:rsidRPr="000A5085" w14:paraId="4C188081" w14:textId="77777777" w:rsidTr="00C96E7E">
        <w:trPr>
          <w:trHeight w:val="261"/>
        </w:trPr>
        <w:tc>
          <w:tcPr>
            <w:tcW w:w="3686" w:type="dxa"/>
          </w:tcPr>
          <w:p w14:paraId="4C18807F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 w:rsidRPr="000A5085">
              <w:rPr>
                <w:rFonts w:ascii="Bahnschrift" w:eastAsia="Times New Roman" w:hAnsi="Bahnschrift" w:cs="Times New Roman"/>
                <w:lang w:eastAsia="cs-CZ"/>
              </w:rPr>
              <w:t>Správa budovy, úklid</w:t>
            </w:r>
          </w:p>
        </w:tc>
        <w:tc>
          <w:tcPr>
            <w:tcW w:w="6442" w:type="dxa"/>
          </w:tcPr>
          <w:p w14:paraId="4C188080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Petr Štarha</w:t>
            </w:r>
          </w:p>
        </w:tc>
      </w:tr>
      <w:tr w:rsidR="00C74F8B" w:rsidRPr="000A5085" w14:paraId="4C188084" w14:textId="77777777" w:rsidTr="00C96E7E">
        <w:trPr>
          <w:trHeight w:val="261"/>
        </w:trPr>
        <w:tc>
          <w:tcPr>
            <w:tcW w:w="3686" w:type="dxa"/>
          </w:tcPr>
          <w:p w14:paraId="4C188082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 w:rsidRPr="000A5085">
              <w:rPr>
                <w:rFonts w:ascii="Bahnschrift" w:eastAsia="Times New Roman" w:hAnsi="Bahnschrift" w:cs="Times New Roman"/>
                <w:lang w:eastAsia="cs-CZ"/>
              </w:rPr>
              <w:t>Ekonomika, účetnictví</w:t>
            </w:r>
          </w:p>
        </w:tc>
        <w:tc>
          <w:tcPr>
            <w:tcW w:w="6442" w:type="dxa"/>
          </w:tcPr>
          <w:p w14:paraId="4C188083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Petra Kadlecová, Věra Sýsová</w:t>
            </w:r>
          </w:p>
        </w:tc>
      </w:tr>
      <w:tr w:rsidR="00C74F8B" w:rsidRPr="000A5085" w14:paraId="4C188087" w14:textId="77777777" w:rsidTr="00C96E7E">
        <w:trPr>
          <w:trHeight w:val="279"/>
        </w:trPr>
        <w:tc>
          <w:tcPr>
            <w:tcW w:w="3686" w:type="dxa"/>
          </w:tcPr>
          <w:p w14:paraId="4C188085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 w:rsidRPr="000A5085">
              <w:rPr>
                <w:rFonts w:ascii="Bahnschrift" w:eastAsia="Times New Roman" w:hAnsi="Bahnschrift" w:cs="Times New Roman"/>
                <w:lang w:eastAsia="cs-CZ"/>
              </w:rPr>
              <w:t>Personalistika, mzdy</w:t>
            </w:r>
          </w:p>
        </w:tc>
        <w:tc>
          <w:tcPr>
            <w:tcW w:w="6442" w:type="dxa"/>
          </w:tcPr>
          <w:p w14:paraId="4C188086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Radka Švestková</w:t>
            </w:r>
          </w:p>
        </w:tc>
      </w:tr>
      <w:tr w:rsidR="00C74F8B" w:rsidRPr="000A5085" w14:paraId="4C18808A" w14:textId="77777777" w:rsidTr="00C96E7E">
        <w:trPr>
          <w:trHeight w:val="261"/>
        </w:trPr>
        <w:tc>
          <w:tcPr>
            <w:tcW w:w="3686" w:type="dxa"/>
          </w:tcPr>
          <w:p w14:paraId="4C188088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 w:rsidRPr="000A5085">
              <w:rPr>
                <w:rFonts w:ascii="Bahnschrift" w:eastAsia="Times New Roman" w:hAnsi="Bahnschrift" w:cs="Times New Roman"/>
                <w:lang w:eastAsia="cs-CZ"/>
              </w:rPr>
              <w:t>Učebnice, pomůcky</w:t>
            </w:r>
          </w:p>
        </w:tc>
        <w:tc>
          <w:tcPr>
            <w:tcW w:w="6442" w:type="dxa"/>
          </w:tcPr>
          <w:p w14:paraId="4C188089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Radka Švestková</w:t>
            </w:r>
          </w:p>
        </w:tc>
      </w:tr>
      <w:tr w:rsidR="00C74F8B" w:rsidRPr="000A5085" w14:paraId="4C18808D" w14:textId="77777777" w:rsidTr="00C96E7E">
        <w:trPr>
          <w:trHeight w:val="261"/>
        </w:trPr>
        <w:tc>
          <w:tcPr>
            <w:tcW w:w="3686" w:type="dxa"/>
          </w:tcPr>
          <w:p w14:paraId="4C18808B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 w:rsidRPr="7A072AA9">
              <w:rPr>
                <w:rFonts w:ascii="Bahnschrift" w:eastAsia="Times New Roman" w:hAnsi="Bahnschrift" w:cs="Times New Roman"/>
                <w:lang w:eastAsia="cs-CZ"/>
              </w:rPr>
              <w:t>Požární prevence, úrazy, CO</w:t>
            </w:r>
          </w:p>
        </w:tc>
        <w:tc>
          <w:tcPr>
            <w:tcW w:w="6442" w:type="dxa"/>
          </w:tcPr>
          <w:p w14:paraId="4C18808C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Petr Štarha, Josef Ostrý, Martin Bárta, Radka Švestková</w:t>
            </w:r>
            <w:r w:rsidRPr="000A5085">
              <w:rPr>
                <w:rFonts w:ascii="Bahnschrift" w:eastAsia="Times New Roman" w:hAnsi="Bahnschrift" w:cs="Times New Roman"/>
                <w:lang w:eastAsia="cs-CZ"/>
              </w:rPr>
              <w:t> </w:t>
            </w:r>
          </w:p>
        </w:tc>
      </w:tr>
      <w:tr w:rsidR="00C74F8B" w:rsidRPr="000A5085" w14:paraId="4C188090" w14:textId="77777777" w:rsidTr="00C96E7E">
        <w:trPr>
          <w:trHeight w:val="279"/>
        </w:trPr>
        <w:tc>
          <w:tcPr>
            <w:tcW w:w="3686" w:type="dxa"/>
          </w:tcPr>
          <w:p w14:paraId="4C18808E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 w:rsidRPr="000A5085">
              <w:rPr>
                <w:rFonts w:ascii="Bahnschrift" w:eastAsia="Times New Roman" w:hAnsi="Bahnschrift" w:cs="Times New Roman"/>
                <w:lang w:eastAsia="cs-CZ"/>
              </w:rPr>
              <w:t>Rozvrh,</w:t>
            </w:r>
            <w:r>
              <w:rPr>
                <w:rFonts w:ascii="Bahnschrift" w:eastAsia="Times New Roman" w:hAnsi="Bahnschrift" w:cs="Times New Roman"/>
                <w:lang w:eastAsia="cs-CZ"/>
              </w:rPr>
              <w:t xml:space="preserve"> </w:t>
            </w:r>
            <w:r w:rsidRPr="000A5085">
              <w:rPr>
                <w:rFonts w:ascii="Bahnschrift" w:eastAsia="Times New Roman" w:hAnsi="Bahnschrift" w:cs="Times New Roman"/>
                <w:lang w:eastAsia="cs-CZ"/>
              </w:rPr>
              <w:t xml:space="preserve">suplování, </w:t>
            </w:r>
            <w:r>
              <w:rPr>
                <w:rFonts w:ascii="Bahnschrift" w:eastAsia="Times New Roman" w:hAnsi="Bahnschrift" w:cs="Times New Roman"/>
                <w:lang w:eastAsia="cs-CZ"/>
              </w:rPr>
              <w:t>dohledy</w:t>
            </w:r>
          </w:p>
        </w:tc>
        <w:tc>
          <w:tcPr>
            <w:tcW w:w="6442" w:type="dxa"/>
          </w:tcPr>
          <w:p w14:paraId="4C18808F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Josef Ostrý</w:t>
            </w:r>
          </w:p>
        </w:tc>
      </w:tr>
      <w:tr w:rsidR="00C74F8B" w:rsidRPr="000A5085" w14:paraId="4C188093" w14:textId="77777777" w:rsidTr="00C96E7E">
        <w:trPr>
          <w:trHeight w:val="279"/>
        </w:trPr>
        <w:tc>
          <w:tcPr>
            <w:tcW w:w="3686" w:type="dxa"/>
          </w:tcPr>
          <w:p w14:paraId="4C188091" w14:textId="77777777" w:rsidR="00C74F8B" w:rsidRPr="000A5085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Met. vedení začínajících učitelů</w:t>
            </w:r>
          </w:p>
        </w:tc>
        <w:tc>
          <w:tcPr>
            <w:tcW w:w="6442" w:type="dxa"/>
          </w:tcPr>
          <w:p w14:paraId="4C188092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Eva Musilová</w:t>
            </w:r>
          </w:p>
        </w:tc>
      </w:tr>
      <w:tr w:rsidR="00C74F8B" w:rsidRPr="000A5085" w14:paraId="4C188096" w14:textId="77777777" w:rsidTr="00C96E7E">
        <w:trPr>
          <w:trHeight w:val="261"/>
        </w:trPr>
        <w:tc>
          <w:tcPr>
            <w:tcW w:w="3686" w:type="dxa"/>
          </w:tcPr>
          <w:p w14:paraId="4C188094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Z</w:t>
            </w:r>
            <w:r w:rsidRPr="000A5085">
              <w:rPr>
                <w:rFonts w:ascii="Bahnschrift" w:eastAsia="Times New Roman" w:hAnsi="Bahnschrift" w:cs="Times New Roman"/>
                <w:lang w:eastAsia="cs-CZ"/>
              </w:rPr>
              <w:t>ápisy z</w:t>
            </w:r>
            <w:r w:rsidRPr="000A5085">
              <w:rPr>
                <w:rFonts w:ascii="Arial" w:eastAsia="Times New Roman" w:hAnsi="Arial" w:cs="Arial"/>
                <w:lang w:eastAsia="cs-CZ"/>
              </w:rPr>
              <w:t> </w:t>
            </w:r>
            <w:r w:rsidRPr="000A5085">
              <w:rPr>
                <w:rFonts w:ascii="Bahnschrift" w:eastAsia="Times New Roman" w:hAnsi="Bahnschrift" w:cs="Times New Roman"/>
                <w:lang w:eastAsia="cs-CZ"/>
              </w:rPr>
              <w:t>porad</w:t>
            </w:r>
            <w:r>
              <w:rPr>
                <w:rFonts w:ascii="Bahnschrift" w:eastAsia="Times New Roman" w:hAnsi="Bahnschrift" w:cs="Times New Roman"/>
                <w:lang w:eastAsia="cs-CZ"/>
              </w:rPr>
              <w:t xml:space="preserve"> a závěry z porad</w:t>
            </w:r>
          </w:p>
        </w:tc>
        <w:tc>
          <w:tcPr>
            <w:tcW w:w="6442" w:type="dxa"/>
          </w:tcPr>
          <w:p w14:paraId="4C188095" w14:textId="421D3D1F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Vlasta Svobodová</w:t>
            </w:r>
            <w:r w:rsidR="00B5418B">
              <w:rPr>
                <w:rFonts w:ascii="Bahnschrift" w:eastAsia="Times New Roman" w:hAnsi="Bahnschrift" w:cs="Times New Roman"/>
                <w:lang w:eastAsia="cs-CZ"/>
              </w:rPr>
              <w:t xml:space="preserve">, </w:t>
            </w:r>
            <w:r w:rsidR="007662A2">
              <w:rPr>
                <w:rFonts w:ascii="Bahnschrift" w:eastAsia="Times New Roman" w:hAnsi="Bahnschrift" w:cs="Times New Roman"/>
                <w:lang w:eastAsia="cs-CZ"/>
              </w:rPr>
              <w:t>E</w:t>
            </w:r>
            <w:r w:rsidR="001C58DB">
              <w:rPr>
                <w:rFonts w:ascii="Bahnschrift" w:eastAsia="Times New Roman" w:hAnsi="Bahnschrift" w:cs="Times New Roman"/>
                <w:lang w:eastAsia="cs-CZ"/>
              </w:rPr>
              <w:t xml:space="preserve">va </w:t>
            </w:r>
            <w:r w:rsidR="000B523C">
              <w:rPr>
                <w:rFonts w:ascii="Bahnschrift" w:eastAsia="Times New Roman" w:hAnsi="Bahnschrift" w:cs="Times New Roman"/>
                <w:lang w:eastAsia="cs-CZ"/>
              </w:rPr>
              <w:t>Musilová</w:t>
            </w:r>
          </w:p>
        </w:tc>
      </w:tr>
      <w:tr w:rsidR="00C74F8B" w:rsidRPr="000A5085" w14:paraId="4C188099" w14:textId="77777777" w:rsidTr="00C96E7E">
        <w:trPr>
          <w:trHeight w:val="261"/>
        </w:trPr>
        <w:tc>
          <w:tcPr>
            <w:tcW w:w="3686" w:type="dxa"/>
          </w:tcPr>
          <w:p w14:paraId="4C188097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K</w:t>
            </w:r>
            <w:r w:rsidRPr="000A5085">
              <w:rPr>
                <w:rFonts w:ascii="Bahnschrift" w:eastAsia="Times New Roman" w:hAnsi="Bahnschrift" w:cs="Times New Roman"/>
                <w:lang w:eastAsia="cs-CZ"/>
              </w:rPr>
              <w:t>ronika školy</w:t>
            </w:r>
          </w:p>
        </w:tc>
        <w:tc>
          <w:tcPr>
            <w:tcW w:w="6442" w:type="dxa"/>
          </w:tcPr>
          <w:p w14:paraId="4C188098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David Veselý</w:t>
            </w:r>
          </w:p>
        </w:tc>
      </w:tr>
      <w:tr w:rsidR="00C74F8B" w:rsidRPr="000A5085" w14:paraId="4C18809C" w14:textId="77777777" w:rsidTr="00C96E7E">
        <w:trPr>
          <w:trHeight w:val="261"/>
        </w:trPr>
        <w:tc>
          <w:tcPr>
            <w:tcW w:w="3686" w:type="dxa"/>
          </w:tcPr>
          <w:p w14:paraId="4C18809A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Nábory nových žáků</w:t>
            </w:r>
          </w:p>
        </w:tc>
        <w:tc>
          <w:tcPr>
            <w:tcW w:w="6442" w:type="dxa"/>
          </w:tcPr>
          <w:p w14:paraId="4C18809B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 xml:space="preserve">Libor Veselý, Josef Ostrý, Eva Musilová, Pavla Filipová, David Veselý </w:t>
            </w:r>
          </w:p>
        </w:tc>
      </w:tr>
      <w:tr w:rsidR="00C74F8B" w:rsidRPr="000A5085" w14:paraId="4C18809F" w14:textId="77777777" w:rsidTr="00C96E7E">
        <w:trPr>
          <w:trHeight w:val="261"/>
        </w:trPr>
        <w:tc>
          <w:tcPr>
            <w:tcW w:w="3686" w:type="dxa"/>
          </w:tcPr>
          <w:p w14:paraId="4C18809D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Mediální prezentace</w:t>
            </w:r>
          </w:p>
        </w:tc>
        <w:tc>
          <w:tcPr>
            <w:tcW w:w="6442" w:type="dxa"/>
          </w:tcPr>
          <w:p w14:paraId="4C18809E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David Veselý + mediální tým</w:t>
            </w:r>
          </w:p>
        </w:tc>
      </w:tr>
      <w:tr w:rsidR="00C74F8B" w:rsidRPr="000A5085" w14:paraId="4C1880A2" w14:textId="77777777" w:rsidTr="00C96E7E">
        <w:trPr>
          <w:trHeight w:val="261"/>
        </w:trPr>
        <w:tc>
          <w:tcPr>
            <w:tcW w:w="3686" w:type="dxa"/>
          </w:tcPr>
          <w:p w14:paraId="4C1880A0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Webmaster - koordinace</w:t>
            </w:r>
          </w:p>
        </w:tc>
        <w:tc>
          <w:tcPr>
            <w:tcW w:w="6442" w:type="dxa"/>
          </w:tcPr>
          <w:p w14:paraId="4C1880A1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David Veselý, Monika Stará</w:t>
            </w:r>
          </w:p>
        </w:tc>
      </w:tr>
      <w:tr w:rsidR="00C74F8B" w:rsidRPr="000A5085" w14:paraId="4C1880A5" w14:textId="77777777" w:rsidTr="00C96E7E">
        <w:trPr>
          <w:trHeight w:val="261"/>
        </w:trPr>
        <w:tc>
          <w:tcPr>
            <w:tcW w:w="3686" w:type="dxa"/>
          </w:tcPr>
          <w:p w14:paraId="4C1880A3" w14:textId="0791082F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Posilovna</w:t>
            </w:r>
            <w:r w:rsidR="009A3074">
              <w:rPr>
                <w:rFonts w:ascii="Bahnschrift" w:eastAsia="Times New Roman" w:hAnsi="Bahnschrift" w:cs="Times New Roman"/>
                <w:lang w:eastAsia="cs-CZ"/>
              </w:rPr>
              <w:t xml:space="preserve">, </w:t>
            </w:r>
          </w:p>
        </w:tc>
        <w:tc>
          <w:tcPr>
            <w:tcW w:w="6442" w:type="dxa"/>
          </w:tcPr>
          <w:p w14:paraId="4C1880A4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Martin Bárta</w:t>
            </w:r>
          </w:p>
        </w:tc>
      </w:tr>
      <w:tr w:rsidR="00C74F8B" w:rsidRPr="000A5085" w14:paraId="4C1880A8" w14:textId="77777777" w:rsidTr="00C96E7E">
        <w:trPr>
          <w:trHeight w:val="261"/>
        </w:trPr>
        <w:tc>
          <w:tcPr>
            <w:tcW w:w="3686" w:type="dxa"/>
          </w:tcPr>
          <w:p w14:paraId="4C1880A6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LVK a LSTK</w:t>
            </w:r>
          </w:p>
        </w:tc>
        <w:tc>
          <w:tcPr>
            <w:tcW w:w="6442" w:type="dxa"/>
          </w:tcPr>
          <w:p w14:paraId="4C1880A7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PK TV</w:t>
            </w:r>
          </w:p>
        </w:tc>
      </w:tr>
    </w:tbl>
    <w:p w14:paraId="4C1880A9" w14:textId="77777777" w:rsidR="00C74F8B" w:rsidRDefault="00C74F8B" w:rsidP="005879BE">
      <w:pPr>
        <w:spacing w:after="0" w:line="240" w:lineRule="auto"/>
        <w:jc w:val="both"/>
        <w:textAlignment w:val="baseline"/>
        <w:rPr>
          <w:rFonts w:ascii="Bahnschrift" w:eastAsia="Times New Roman" w:hAnsi="Bahnschrift" w:cs="Times New Roman"/>
          <w:lang w:eastAsia="cs-CZ"/>
        </w:rPr>
      </w:pPr>
    </w:p>
    <w:p w14:paraId="4C1880AA" w14:textId="77777777" w:rsidR="00C74F8B" w:rsidRDefault="00C74F8B" w:rsidP="005879BE">
      <w:pPr>
        <w:spacing w:after="0"/>
        <w:rPr>
          <w:rFonts w:ascii="Bahnschrift" w:eastAsia="Times New Roman" w:hAnsi="Bahnschrift" w:cs="Times New Roman"/>
          <w:lang w:eastAsia="cs-CZ"/>
        </w:rPr>
      </w:pPr>
      <w:r>
        <w:rPr>
          <w:rFonts w:ascii="Bahnschrift" w:eastAsia="Times New Roman" w:hAnsi="Bahnschrift" w:cs="Times New Roman"/>
          <w:lang w:eastAsia="cs-CZ"/>
        </w:rPr>
        <w:br w:type="page"/>
      </w:r>
    </w:p>
    <w:p w14:paraId="4C1880AB" w14:textId="77777777" w:rsidR="00C74F8B" w:rsidRPr="000A5085" w:rsidRDefault="00C74F8B" w:rsidP="005879BE">
      <w:pPr>
        <w:spacing w:after="0" w:line="240" w:lineRule="auto"/>
        <w:jc w:val="both"/>
        <w:textAlignment w:val="baseline"/>
        <w:rPr>
          <w:rFonts w:ascii="Bahnschrift" w:eastAsia="Times New Roman" w:hAnsi="Bahnschrift" w:cs="Times New Roman"/>
          <w:lang w:eastAsia="cs-CZ"/>
        </w:rPr>
      </w:pPr>
    </w:p>
    <w:p w14:paraId="4C1880AC" w14:textId="77777777" w:rsidR="00C74F8B" w:rsidRPr="000A5085" w:rsidRDefault="00C74F8B" w:rsidP="005879BE">
      <w:pPr>
        <w:spacing w:after="0" w:line="240" w:lineRule="auto"/>
        <w:jc w:val="both"/>
        <w:textAlignment w:val="baseline"/>
        <w:rPr>
          <w:rFonts w:ascii="Bahnschrift" w:eastAsia="Times New Roman" w:hAnsi="Bahnschrift" w:cs="Times New Roman"/>
          <w:b/>
          <w:bCs/>
          <w:lang w:eastAsia="cs-CZ"/>
        </w:rPr>
      </w:pPr>
    </w:p>
    <w:tbl>
      <w:tblPr>
        <w:tblW w:w="86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52"/>
        <w:gridCol w:w="3746"/>
        <w:gridCol w:w="3748"/>
      </w:tblGrid>
      <w:tr w:rsidR="00C74F8B" w:rsidRPr="000A5085" w14:paraId="4C1880AE" w14:textId="77777777" w:rsidTr="005624C8">
        <w:trPr>
          <w:jc w:val="center"/>
        </w:trPr>
        <w:tc>
          <w:tcPr>
            <w:tcW w:w="8646" w:type="dxa"/>
            <w:gridSpan w:val="3"/>
          </w:tcPr>
          <w:p w14:paraId="4C1880AD" w14:textId="77777777" w:rsidR="00C74F8B" w:rsidRDefault="00C74F8B" w:rsidP="005879BE">
            <w:pPr>
              <w:spacing w:after="0"/>
              <w:jc w:val="center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b/>
                <w:bCs/>
                <w:sz w:val="32"/>
                <w:szCs w:val="32"/>
                <w:lang w:eastAsia="cs-CZ"/>
              </w:rPr>
              <w:t>Rada rodičů při SRPŠ</w:t>
            </w:r>
          </w:p>
        </w:tc>
      </w:tr>
      <w:tr w:rsidR="00C74F8B" w:rsidRPr="000A5085" w14:paraId="4C1880B2" w14:textId="77777777" w:rsidTr="00CA0B84">
        <w:trPr>
          <w:trHeight w:val="299"/>
          <w:jc w:val="center"/>
        </w:trPr>
        <w:tc>
          <w:tcPr>
            <w:tcW w:w="1152" w:type="dxa"/>
          </w:tcPr>
          <w:p w14:paraId="4C1880AF" w14:textId="77777777" w:rsidR="00C74F8B" w:rsidRDefault="00C74F8B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 xml:space="preserve">Předseda </w:t>
            </w:r>
          </w:p>
        </w:tc>
        <w:tc>
          <w:tcPr>
            <w:tcW w:w="3746" w:type="dxa"/>
          </w:tcPr>
          <w:p w14:paraId="4C1880B0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Vlastimil Růžička</w:t>
            </w:r>
          </w:p>
        </w:tc>
        <w:tc>
          <w:tcPr>
            <w:tcW w:w="3748" w:type="dxa"/>
          </w:tcPr>
          <w:p w14:paraId="4C1880B1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hyperlink r:id="rId8" w:history="1">
              <w:r w:rsidRPr="007F2EA2">
                <w:rPr>
                  <w:rFonts w:ascii="Bahnschrift" w:eastAsia="Times New Roman" w:hAnsi="Bahnschrift" w:cs="Times New Roman"/>
                  <w:lang w:eastAsia="cs-CZ"/>
                </w:rPr>
                <w:t>vlastimil.ruzicka@tiscali.cz</w:t>
              </w:r>
            </w:hyperlink>
          </w:p>
        </w:tc>
      </w:tr>
      <w:tr w:rsidR="00C74F8B" w:rsidRPr="000A5085" w14:paraId="4C1880B6" w14:textId="77777777" w:rsidTr="00BD0D01">
        <w:trPr>
          <w:jc w:val="center"/>
        </w:trPr>
        <w:tc>
          <w:tcPr>
            <w:tcW w:w="1152" w:type="dxa"/>
          </w:tcPr>
          <w:p w14:paraId="4C1880B3" w14:textId="77777777" w:rsidR="00C74F8B" w:rsidRDefault="00C74F8B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Prima</w:t>
            </w:r>
          </w:p>
        </w:tc>
        <w:tc>
          <w:tcPr>
            <w:tcW w:w="3746" w:type="dxa"/>
          </w:tcPr>
          <w:p w14:paraId="4C1880B4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</w:p>
        </w:tc>
        <w:tc>
          <w:tcPr>
            <w:tcW w:w="3748" w:type="dxa"/>
          </w:tcPr>
          <w:p w14:paraId="4C1880B5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</w:p>
        </w:tc>
      </w:tr>
      <w:tr w:rsidR="001761A7" w:rsidRPr="000A5085" w14:paraId="7BC573D7" w14:textId="77777777" w:rsidTr="00BD0D01">
        <w:trPr>
          <w:jc w:val="center"/>
        </w:trPr>
        <w:tc>
          <w:tcPr>
            <w:tcW w:w="1152" w:type="dxa"/>
          </w:tcPr>
          <w:p w14:paraId="509AD626" w14:textId="4C19619F" w:rsidR="001761A7" w:rsidRDefault="001761A7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 xml:space="preserve">Sekunda </w:t>
            </w:r>
          </w:p>
        </w:tc>
        <w:tc>
          <w:tcPr>
            <w:tcW w:w="3746" w:type="dxa"/>
          </w:tcPr>
          <w:p w14:paraId="5F165FF9" w14:textId="0D7CBC1D" w:rsidR="001761A7" w:rsidRDefault="00925C2E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Jana Šustalová</w:t>
            </w:r>
          </w:p>
        </w:tc>
        <w:tc>
          <w:tcPr>
            <w:tcW w:w="3748" w:type="dxa"/>
          </w:tcPr>
          <w:p w14:paraId="786CAA12" w14:textId="3EC4A031" w:rsidR="001761A7" w:rsidRDefault="003634E6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hyperlink r:id="rId9" w:history="1">
              <w:r w:rsidRPr="00E7374F">
                <w:rPr>
                  <w:rStyle w:val="Hypertextovodkaz"/>
                  <w:rFonts w:ascii="Bahnschrift" w:eastAsia="Times New Roman" w:hAnsi="Bahnschrift" w:cs="Times New Roman"/>
                  <w:lang w:eastAsia="cs-CZ"/>
                </w:rPr>
                <w:t>jancasustalova@seznam.cz</w:t>
              </w:r>
            </w:hyperlink>
            <w:r w:rsidR="00756AAA">
              <w:rPr>
                <w:rFonts w:ascii="Bahnschrift" w:eastAsia="Times New Roman" w:hAnsi="Bahnschrift" w:cs="Times New Roman"/>
                <w:lang w:eastAsia="cs-CZ"/>
              </w:rPr>
              <w:t xml:space="preserve"> </w:t>
            </w:r>
          </w:p>
        </w:tc>
      </w:tr>
      <w:tr w:rsidR="001761A7" w:rsidRPr="000A5085" w14:paraId="4C1880BA" w14:textId="77777777" w:rsidTr="00BD0D01">
        <w:trPr>
          <w:jc w:val="center"/>
        </w:trPr>
        <w:tc>
          <w:tcPr>
            <w:tcW w:w="1152" w:type="dxa"/>
          </w:tcPr>
          <w:p w14:paraId="4C1880B7" w14:textId="04C2EB47" w:rsidR="001761A7" w:rsidRDefault="001761A7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Tercie</w:t>
            </w:r>
          </w:p>
        </w:tc>
        <w:tc>
          <w:tcPr>
            <w:tcW w:w="3746" w:type="dxa"/>
          </w:tcPr>
          <w:p w14:paraId="4C1880B8" w14:textId="77777777" w:rsidR="001761A7" w:rsidRDefault="001761A7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Klára Tomanová</w:t>
            </w:r>
          </w:p>
        </w:tc>
        <w:tc>
          <w:tcPr>
            <w:tcW w:w="3748" w:type="dxa"/>
          </w:tcPr>
          <w:p w14:paraId="4C1880B9" w14:textId="77777777" w:rsidR="001761A7" w:rsidRDefault="001761A7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hyperlink r:id="rId10" w:history="1">
              <w:r w:rsidRPr="00CF49C3">
                <w:rPr>
                  <w:rFonts w:ascii="Bahnschrift" w:eastAsia="Times New Roman" w:hAnsi="Bahnschrift" w:cs="Times New Roman"/>
                  <w:lang w:eastAsia="cs-CZ"/>
                </w:rPr>
                <w:t>klaratomanovabynp@gmail.com</w:t>
              </w:r>
            </w:hyperlink>
          </w:p>
        </w:tc>
      </w:tr>
      <w:tr w:rsidR="001761A7" w:rsidRPr="000A5085" w14:paraId="4C1880BE" w14:textId="77777777" w:rsidTr="00BD0D01">
        <w:trPr>
          <w:jc w:val="center"/>
        </w:trPr>
        <w:tc>
          <w:tcPr>
            <w:tcW w:w="1152" w:type="dxa"/>
          </w:tcPr>
          <w:p w14:paraId="4C1880BB" w14:textId="44C8C674" w:rsidR="001761A7" w:rsidRDefault="001761A7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Kvarta</w:t>
            </w:r>
          </w:p>
        </w:tc>
        <w:tc>
          <w:tcPr>
            <w:tcW w:w="3746" w:type="dxa"/>
          </w:tcPr>
          <w:p w14:paraId="4C1880BC" w14:textId="77777777" w:rsidR="001761A7" w:rsidRDefault="001761A7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 w:rsidRPr="000A5085">
              <w:rPr>
                <w:rFonts w:ascii="Bahnschrift" w:eastAsia="Times New Roman" w:hAnsi="Bahnschrift" w:cs="Times New Roman"/>
                <w:lang w:eastAsia="cs-CZ"/>
              </w:rPr>
              <w:t>Petra Peterková</w:t>
            </w:r>
          </w:p>
        </w:tc>
        <w:tc>
          <w:tcPr>
            <w:tcW w:w="3748" w:type="dxa"/>
          </w:tcPr>
          <w:p w14:paraId="4C1880BD" w14:textId="77777777" w:rsidR="001761A7" w:rsidRDefault="001761A7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hyperlink r:id="rId11" w:history="1">
              <w:r w:rsidRPr="00CF49C3">
                <w:rPr>
                  <w:rFonts w:ascii="Bahnschrift" w:eastAsia="Times New Roman" w:hAnsi="Bahnschrift" w:cs="Times New Roman"/>
                  <w:lang w:eastAsia="cs-CZ"/>
                </w:rPr>
                <w:t>spetulka@gmail.com</w:t>
              </w:r>
            </w:hyperlink>
          </w:p>
        </w:tc>
      </w:tr>
      <w:tr w:rsidR="001761A7" w:rsidRPr="000A5085" w14:paraId="4C1880C2" w14:textId="77777777" w:rsidTr="00BD0D01">
        <w:trPr>
          <w:jc w:val="center"/>
        </w:trPr>
        <w:tc>
          <w:tcPr>
            <w:tcW w:w="1152" w:type="dxa"/>
          </w:tcPr>
          <w:p w14:paraId="4C1880BF" w14:textId="65722ACD" w:rsidR="001761A7" w:rsidRDefault="001761A7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Kvinta</w:t>
            </w:r>
          </w:p>
        </w:tc>
        <w:tc>
          <w:tcPr>
            <w:tcW w:w="3746" w:type="dxa"/>
          </w:tcPr>
          <w:p w14:paraId="4C1880C0" w14:textId="77777777" w:rsidR="001761A7" w:rsidRDefault="001761A7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 w:rsidRPr="000A5085">
              <w:rPr>
                <w:rFonts w:ascii="Bahnschrift" w:eastAsia="Times New Roman" w:hAnsi="Bahnschrift" w:cs="Times New Roman"/>
                <w:lang w:eastAsia="cs-CZ"/>
              </w:rPr>
              <w:t>Jana Kašpárková</w:t>
            </w:r>
          </w:p>
        </w:tc>
        <w:tc>
          <w:tcPr>
            <w:tcW w:w="3748" w:type="dxa"/>
          </w:tcPr>
          <w:p w14:paraId="4C1880C1" w14:textId="77777777" w:rsidR="001761A7" w:rsidRDefault="001761A7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hyperlink r:id="rId12" w:history="1">
              <w:r w:rsidRPr="00CF49C3">
                <w:rPr>
                  <w:rFonts w:ascii="Bahnschrift" w:eastAsia="Times New Roman" w:hAnsi="Bahnschrift" w:cs="Times New Roman"/>
                  <w:lang w:eastAsia="cs-CZ"/>
                </w:rPr>
                <w:t>j.kasparkova@centrum.cz</w:t>
              </w:r>
            </w:hyperlink>
          </w:p>
        </w:tc>
      </w:tr>
      <w:tr w:rsidR="001761A7" w:rsidRPr="000A5085" w14:paraId="4C1880C6" w14:textId="77777777" w:rsidTr="00BD0D01">
        <w:trPr>
          <w:jc w:val="center"/>
        </w:trPr>
        <w:tc>
          <w:tcPr>
            <w:tcW w:w="1152" w:type="dxa"/>
          </w:tcPr>
          <w:p w14:paraId="4C1880C3" w14:textId="67E0F26E" w:rsidR="001761A7" w:rsidRDefault="001761A7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Sexta</w:t>
            </w:r>
          </w:p>
        </w:tc>
        <w:tc>
          <w:tcPr>
            <w:tcW w:w="3746" w:type="dxa"/>
          </w:tcPr>
          <w:p w14:paraId="4C1880C4" w14:textId="77777777" w:rsidR="001761A7" w:rsidRDefault="001761A7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 w:rsidRPr="000A5085">
              <w:rPr>
                <w:rFonts w:ascii="Bahnschrift" w:eastAsia="Times New Roman" w:hAnsi="Bahnschrift" w:cs="Times New Roman"/>
                <w:lang w:eastAsia="cs-CZ"/>
              </w:rPr>
              <w:t>Petra Křenková</w:t>
            </w:r>
          </w:p>
        </w:tc>
        <w:tc>
          <w:tcPr>
            <w:tcW w:w="3748" w:type="dxa"/>
          </w:tcPr>
          <w:p w14:paraId="4C1880C5" w14:textId="77777777" w:rsidR="001761A7" w:rsidRDefault="001761A7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hyperlink r:id="rId13" w:history="1">
              <w:r w:rsidRPr="00CF49C3">
                <w:rPr>
                  <w:rFonts w:ascii="Bahnschrift" w:eastAsia="Times New Roman" w:hAnsi="Bahnschrift" w:cs="Times New Roman"/>
                  <w:lang w:eastAsia="cs-CZ"/>
                </w:rPr>
                <w:t>roza.kp@seznam.cz</w:t>
              </w:r>
            </w:hyperlink>
          </w:p>
        </w:tc>
      </w:tr>
      <w:tr w:rsidR="001761A7" w:rsidRPr="000A5085" w14:paraId="4C1880CA" w14:textId="77777777" w:rsidTr="00BD0D01">
        <w:trPr>
          <w:jc w:val="center"/>
        </w:trPr>
        <w:tc>
          <w:tcPr>
            <w:tcW w:w="1152" w:type="dxa"/>
          </w:tcPr>
          <w:p w14:paraId="4C1880C7" w14:textId="3BC15EBF" w:rsidR="001761A7" w:rsidRDefault="001761A7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Septima</w:t>
            </w:r>
          </w:p>
        </w:tc>
        <w:tc>
          <w:tcPr>
            <w:tcW w:w="3746" w:type="dxa"/>
          </w:tcPr>
          <w:p w14:paraId="4C1880C8" w14:textId="77777777" w:rsidR="001761A7" w:rsidRDefault="001761A7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 w:rsidRPr="000A5085">
              <w:rPr>
                <w:rFonts w:ascii="Bahnschrift" w:eastAsia="Times New Roman" w:hAnsi="Bahnschrift" w:cs="Times New Roman"/>
                <w:lang w:eastAsia="cs-CZ"/>
              </w:rPr>
              <w:t>Klára Chalupová</w:t>
            </w:r>
          </w:p>
        </w:tc>
        <w:tc>
          <w:tcPr>
            <w:tcW w:w="3748" w:type="dxa"/>
          </w:tcPr>
          <w:p w14:paraId="4C1880C9" w14:textId="77777777" w:rsidR="001761A7" w:rsidRDefault="001761A7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hyperlink r:id="rId14" w:history="1">
              <w:r w:rsidRPr="002056C6">
                <w:rPr>
                  <w:rFonts w:ascii="Bahnschrift" w:eastAsia="Times New Roman" w:hAnsi="Bahnschrift" w:cs="Times New Roman"/>
                  <w:lang w:eastAsia="cs-CZ"/>
                </w:rPr>
                <w:t>klara.chalupova@bystricenp.cz</w:t>
              </w:r>
            </w:hyperlink>
          </w:p>
        </w:tc>
      </w:tr>
      <w:tr w:rsidR="001761A7" w:rsidRPr="000A5085" w14:paraId="4C1880CE" w14:textId="77777777" w:rsidTr="00BD0D01">
        <w:trPr>
          <w:jc w:val="center"/>
        </w:trPr>
        <w:tc>
          <w:tcPr>
            <w:tcW w:w="1152" w:type="dxa"/>
          </w:tcPr>
          <w:p w14:paraId="4C1880CB" w14:textId="045C97BD" w:rsidR="001761A7" w:rsidRDefault="001761A7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Oktáva</w:t>
            </w:r>
          </w:p>
        </w:tc>
        <w:tc>
          <w:tcPr>
            <w:tcW w:w="3746" w:type="dxa"/>
          </w:tcPr>
          <w:p w14:paraId="4C1880CC" w14:textId="77777777" w:rsidR="001761A7" w:rsidRDefault="001761A7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 w:rsidRPr="000A5085">
              <w:rPr>
                <w:rFonts w:ascii="Bahnschrift" w:eastAsia="Times New Roman" w:hAnsi="Bahnschrift" w:cs="Times New Roman"/>
                <w:lang w:eastAsia="cs-CZ"/>
              </w:rPr>
              <w:t>Eva Poláchová</w:t>
            </w:r>
          </w:p>
        </w:tc>
        <w:tc>
          <w:tcPr>
            <w:tcW w:w="3748" w:type="dxa"/>
          </w:tcPr>
          <w:p w14:paraId="4C1880CD" w14:textId="77777777" w:rsidR="001761A7" w:rsidRDefault="001761A7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hyperlink r:id="rId15" w:history="1">
              <w:r w:rsidRPr="002056C6">
                <w:rPr>
                  <w:rFonts w:ascii="Bahnschrift" w:eastAsia="Times New Roman" w:hAnsi="Bahnschrift" w:cs="Times New Roman"/>
                  <w:lang w:eastAsia="cs-CZ"/>
                </w:rPr>
                <w:t>polachovae@seznam.cz</w:t>
              </w:r>
            </w:hyperlink>
          </w:p>
        </w:tc>
      </w:tr>
      <w:tr w:rsidR="001761A7" w:rsidRPr="000A5085" w14:paraId="4C1880D6" w14:textId="77777777" w:rsidTr="00BD0D01">
        <w:trPr>
          <w:jc w:val="center"/>
        </w:trPr>
        <w:tc>
          <w:tcPr>
            <w:tcW w:w="1152" w:type="dxa"/>
          </w:tcPr>
          <w:p w14:paraId="4C1880D3" w14:textId="77777777" w:rsidR="001761A7" w:rsidRDefault="001761A7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1.A</w:t>
            </w:r>
          </w:p>
        </w:tc>
        <w:tc>
          <w:tcPr>
            <w:tcW w:w="3746" w:type="dxa"/>
          </w:tcPr>
          <w:p w14:paraId="4C1880D4" w14:textId="77777777" w:rsidR="001761A7" w:rsidRDefault="001761A7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</w:p>
        </w:tc>
        <w:tc>
          <w:tcPr>
            <w:tcW w:w="3748" w:type="dxa"/>
          </w:tcPr>
          <w:p w14:paraId="4C1880D5" w14:textId="77777777" w:rsidR="001761A7" w:rsidRDefault="001761A7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</w:p>
        </w:tc>
      </w:tr>
      <w:tr w:rsidR="00F70E08" w:rsidRPr="000A5085" w14:paraId="008E74FA" w14:textId="77777777" w:rsidTr="00BD0D01">
        <w:trPr>
          <w:jc w:val="center"/>
        </w:trPr>
        <w:tc>
          <w:tcPr>
            <w:tcW w:w="1152" w:type="dxa"/>
          </w:tcPr>
          <w:p w14:paraId="76AD4B7F" w14:textId="2CF39F8B" w:rsidR="00F70E08" w:rsidRDefault="00F70E08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2.A</w:t>
            </w:r>
          </w:p>
        </w:tc>
        <w:tc>
          <w:tcPr>
            <w:tcW w:w="3746" w:type="dxa"/>
          </w:tcPr>
          <w:p w14:paraId="71362EAF" w14:textId="76BF379A" w:rsidR="00F70E08" w:rsidRDefault="00F70E08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 w:rsidRPr="000A5085">
              <w:rPr>
                <w:rFonts w:ascii="Bahnschrift" w:eastAsia="Times New Roman" w:hAnsi="Bahnschrift" w:cs="Times New Roman"/>
                <w:lang w:eastAsia="cs-CZ"/>
              </w:rPr>
              <w:t>Petr Bukal</w:t>
            </w:r>
          </w:p>
        </w:tc>
        <w:tc>
          <w:tcPr>
            <w:tcW w:w="3748" w:type="dxa"/>
          </w:tcPr>
          <w:p w14:paraId="46A9F0FA" w14:textId="20C509E8" w:rsidR="00F70E08" w:rsidRDefault="00F70E08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hyperlink r:id="rId16" w:history="1">
              <w:r w:rsidRPr="00673FED">
                <w:rPr>
                  <w:rStyle w:val="Hypertextovodkaz"/>
                  <w:rFonts w:ascii="Bahnschrift" w:eastAsia="Times New Roman" w:hAnsi="Bahnschrift" w:cs="Times New Roman"/>
                  <w:lang w:eastAsia="cs-CZ"/>
                </w:rPr>
                <w:t>bukal.petr@gmail.com</w:t>
              </w:r>
            </w:hyperlink>
          </w:p>
        </w:tc>
      </w:tr>
      <w:tr w:rsidR="00F70E08" w:rsidRPr="000A5085" w14:paraId="4C1880DA" w14:textId="77777777" w:rsidTr="00BD0D01">
        <w:trPr>
          <w:jc w:val="center"/>
        </w:trPr>
        <w:tc>
          <w:tcPr>
            <w:tcW w:w="1152" w:type="dxa"/>
          </w:tcPr>
          <w:p w14:paraId="4C1880D7" w14:textId="3C148199" w:rsidR="00F70E08" w:rsidRDefault="00F70E08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3.A</w:t>
            </w:r>
          </w:p>
        </w:tc>
        <w:tc>
          <w:tcPr>
            <w:tcW w:w="3746" w:type="dxa"/>
          </w:tcPr>
          <w:p w14:paraId="4C1880D8" w14:textId="77777777" w:rsidR="00F70E08" w:rsidRDefault="00F70E08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Lenka Krejčí</w:t>
            </w:r>
          </w:p>
        </w:tc>
        <w:tc>
          <w:tcPr>
            <w:tcW w:w="3748" w:type="dxa"/>
          </w:tcPr>
          <w:p w14:paraId="4C1880D9" w14:textId="77777777" w:rsidR="00F70E08" w:rsidRDefault="00F70E08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hyperlink r:id="rId17" w:history="1">
              <w:r w:rsidRPr="00673FED">
                <w:rPr>
                  <w:rFonts w:ascii="Bahnschrift" w:eastAsia="Times New Roman" w:hAnsi="Bahnschrift" w:cs="Times New Roman"/>
                  <w:lang w:eastAsia="cs-CZ"/>
                </w:rPr>
                <w:t>nunicka@seznam.cz</w:t>
              </w:r>
            </w:hyperlink>
          </w:p>
        </w:tc>
      </w:tr>
      <w:tr w:rsidR="00F70E08" w:rsidRPr="000A5085" w14:paraId="4C1880DE" w14:textId="77777777" w:rsidTr="00BD0D01">
        <w:trPr>
          <w:jc w:val="center"/>
        </w:trPr>
        <w:tc>
          <w:tcPr>
            <w:tcW w:w="1152" w:type="dxa"/>
          </w:tcPr>
          <w:p w14:paraId="4C1880DB" w14:textId="15540511" w:rsidR="00F70E08" w:rsidRDefault="00F70E08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4.A</w:t>
            </w:r>
          </w:p>
        </w:tc>
        <w:tc>
          <w:tcPr>
            <w:tcW w:w="3746" w:type="dxa"/>
          </w:tcPr>
          <w:p w14:paraId="4C1880DC" w14:textId="77777777" w:rsidR="00F70E08" w:rsidRDefault="00F70E08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 w:rsidRPr="000A5085">
              <w:rPr>
                <w:rFonts w:ascii="Bahnschrift" w:eastAsia="Times New Roman" w:hAnsi="Bahnschrift" w:cs="Times New Roman"/>
                <w:lang w:eastAsia="cs-CZ"/>
              </w:rPr>
              <w:t>Petra Lukšová</w:t>
            </w:r>
          </w:p>
        </w:tc>
        <w:tc>
          <w:tcPr>
            <w:tcW w:w="3748" w:type="dxa"/>
          </w:tcPr>
          <w:p w14:paraId="4C1880DD" w14:textId="77777777" w:rsidR="00F70E08" w:rsidRDefault="00F70E08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hyperlink r:id="rId18" w:history="1">
              <w:r w:rsidRPr="00673FED">
                <w:rPr>
                  <w:rFonts w:ascii="Bahnschrift" w:eastAsia="Times New Roman" w:hAnsi="Bahnschrift" w:cs="Times New Roman"/>
                  <w:lang w:eastAsia="cs-CZ"/>
                </w:rPr>
                <w:t>luksovap@gmail.com</w:t>
              </w:r>
            </w:hyperlink>
          </w:p>
        </w:tc>
      </w:tr>
    </w:tbl>
    <w:p w14:paraId="4C1880E3" w14:textId="77777777" w:rsidR="00C74F8B" w:rsidRPr="000A5085" w:rsidRDefault="00C74F8B" w:rsidP="005879BE">
      <w:pPr>
        <w:spacing w:after="0" w:line="240" w:lineRule="auto"/>
        <w:jc w:val="both"/>
        <w:textAlignment w:val="baseline"/>
        <w:rPr>
          <w:rFonts w:ascii="Bahnschrift" w:eastAsia="Times New Roman" w:hAnsi="Bahnschrift" w:cs="Times New Roman"/>
          <w:lang w:eastAsia="cs-CZ"/>
        </w:rPr>
      </w:pPr>
    </w:p>
    <w:p w14:paraId="4C1880E4" w14:textId="77777777" w:rsidR="00C74F8B" w:rsidRPr="000A5085" w:rsidRDefault="00C74F8B" w:rsidP="005879BE">
      <w:pPr>
        <w:spacing w:after="0" w:line="240" w:lineRule="auto"/>
        <w:jc w:val="both"/>
        <w:textAlignment w:val="baseline"/>
        <w:rPr>
          <w:rFonts w:ascii="Bahnschrift" w:eastAsia="Times New Roman" w:hAnsi="Bahnschrift" w:cs="Times New Roman"/>
          <w:b/>
          <w:bCs/>
          <w:lang w:eastAsia="cs-CZ"/>
        </w:rPr>
      </w:pPr>
    </w:p>
    <w:tbl>
      <w:tblPr>
        <w:tblW w:w="86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2691"/>
        <w:gridCol w:w="3687"/>
      </w:tblGrid>
      <w:tr w:rsidR="00C74F8B" w:rsidRPr="000A5085" w14:paraId="4C1880E6" w14:textId="77777777" w:rsidTr="005624C8">
        <w:trPr>
          <w:jc w:val="center"/>
        </w:trPr>
        <w:tc>
          <w:tcPr>
            <w:tcW w:w="8646" w:type="dxa"/>
            <w:gridSpan w:val="3"/>
          </w:tcPr>
          <w:p w14:paraId="4C1880E5" w14:textId="77777777" w:rsidR="00C74F8B" w:rsidRDefault="00C74F8B" w:rsidP="005879BE">
            <w:pPr>
              <w:spacing w:after="0"/>
              <w:jc w:val="center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b/>
                <w:bCs/>
                <w:sz w:val="32"/>
                <w:szCs w:val="32"/>
                <w:lang w:eastAsia="cs-CZ"/>
              </w:rPr>
              <w:t>Školská rada</w:t>
            </w:r>
          </w:p>
        </w:tc>
      </w:tr>
      <w:tr w:rsidR="00C74F8B" w:rsidRPr="000A5085" w14:paraId="4C1880EA" w14:textId="77777777" w:rsidTr="005624C8">
        <w:trPr>
          <w:jc w:val="center"/>
        </w:trPr>
        <w:tc>
          <w:tcPr>
            <w:tcW w:w="2268" w:type="dxa"/>
          </w:tcPr>
          <w:p w14:paraId="4C1880E7" w14:textId="77777777" w:rsidR="00C74F8B" w:rsidRDefault="00C74F8B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 xml:space="preserve">Předseda </w:t>
            </w:r>
          </w:p>
        </w:tc>
        <w:tc>
          <w:tcPr>
            <w:tcW w:w="2691" w:type="dxa"/>
          </w:tcPr>
          <w:p w14:paraId="4C1880E8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Eva Poláchová</w:t>
            </w:r>
          </w:p>
        </w:tc>
        <w:tc>
          <w:tcPr>
            <w:tcW w:w="3687" w:type="dxa"/>
          </w:tcPr>
          <w:p w14:paraId="4C1880E9" w14:textId="025596CE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hyperlink r:id="rId19" w:history="1">
              <w:r w:rsidRPr="002056C6">
                <w:rPr>
                  <w:rFonts w:ascii="Bahnschrift" w:eastAsia="Times New Roman" w:hAnsi="Bahnschrift" w:cs="Times New Roman"/>
                  <w:lang w:eastAsia="cs-CZ"/>
                </w:rPr>
                <w:t>polachovae@seznam.cz</w:t>
              </w:r>
            </w:hyperlink>
            <w:r w:rsidR="001810A3">
              <w:t xml:space="preserve">  </w:t>
            </w:r>
          </w:p>
        </w:tc>
      </w:tr>
      <w:tr w:rsidR="00C74F8B" w:rsidRPr="000A5085" w14:paraId="4C1880EE" w14:textId="77777777" w:rsidTr="005624C8">
        <w:trPr>
          <w:jc w:val="center"/>
        </w:trPr>
        <w:tc>
          <w:tcPr>
            <w:tcW w:w="2268" w:type="dxa"/>
          </w:tcPr>
          <w:p w14:paraId="4C1880EB" w14:textId="77777777" w:rsidR="00C74F8B" w:rsidRDefault="00C74F8B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 xml:space="preserve">Člen za zřizovatele </w:t>
            </w:r>
          </w:p>
        </w:tc>
        <w:tc>
          <w:tcPr>
            <w:tcW w:w="2691" w:type="dxa"/>
          </w:tcPr>
          <w:p w14:paraId="4C1880EC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Josef Klement</w:t>
            </w:r>
          </w:p>
        </w:tc>
        <w:tc>
          <w:tcPr>
            <w:tcW w:w="3687" w:type="dxa"/>
          </w:tcPr>
          <w:p w14:paraId="4C1880ED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Bahnschrift" w:hAnsi="Bahnschrift" w:cs="Bahnschrift"/>
                <w:color w:val="4472C4" w:themeColor="accent5"/>
                <w:u w:val="single"/>
              </w:rPr>
            </w:pPr>
            <w:hyperlink r:id="rId20">
              <w:r w:rsidRPr="7A072AA9">
                <w:rPr>
                  <w:rFonts w:ascii="Bahnschrift" w:eastAsia="Bahnschrift" w:hAnsi="Bahnschrift" w:cs="Bahnschrift"/>
                  <w:color w:val="4472C4" w:themeColor="accent5"/>
                </w:rPr>
                <w:t>krejzlova@josefklement.cz</w:t>
              </w:r>
            </w:hyperlink>
            <w:r w:rsidRPr="7A072AA9">
              <w:rPr>
                <w:rFonts w:ascii="Bahnschrift" w:eastAsia="Bahnschrift" w:hAnsi="Bahnschrift" w:cs="Bahnschrift"/>
                <w:color w:val="4472C4" w:themeColor="accent5"/>
                <w:u w:val="single"/>
              </w:rPr>
              <w:t xml:space="preserve"> </w:t>
            </w:r>
          </w:p>
        </w:tc>
      </w:tr>
      <w:tr w:rsidR="00C74F8B" w:rsidRPr="000A5085" w14:paraId="4C1880F2" w14:textId="77777777" w:rsidTr="005624C8">
        <w:trPr>
          <w:jc w:val="center"/>
        </w:trPr>
        <w:tc>
          <w:tcPr>
            <w:tcW w:w="2268" w:type="dxa"/>
          </w:tcPr>
          <w:p w14:paraId="4C1880EF" w14:textId="77777777" w:rsidR="00C74F8B" w:rsidRDefault="00C74F8B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Člen za zřizovatele</w:t>
            </w:r>
          </w:p>
        </w:tc>
        <w:tc>
          <w:tcPr>
            <w:tcW w:w="2691" w:type="dxa"/>
          </w:tcPr>
          <w:p w14:paraId="4C1880F0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Milan Bělík</w:t>
            </w:r>
          </w:p>
        </w:tc>
        <w:tc>
          <w:tcPr>
            <w:tcW w:w="3687" w:type="dxa"/>
          </w:tcPr>
          <w:p w14:paraId="4C1880F1" w14:textId="16D04C85" w:rsidR="00C74F8B" w:rsidRDefault="001810A3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hyperlink r:id="rId21" w:history="1">
              <w:r w:rsidRPr="0023354A">
                <w:rPr>
                  <w:rStyle w:val="Hypertextovodkaz"/>
                  <w:rFonts w:ascii="Bahnschrift" w:eastAsia="Times New Roman" w:hAnsi="Bahnschrift" w:cs="Times New Roman"/>
                  <w:lang w:eastAsia="cs-CZ"/>
                </w:rPr>
                <w:t>mildabe2004@gmail.com</w:t>
              </w:r>
            </w:hyperlink>
            <w:r>
              <w:rPr>
                <w:rFonts w:ascii="Bahnschrift" w:eastAsia="Times New Roman" w:hAnsi="Bahnschrift" w:cs="Times New Roman"/>
                <w:lang w:eastAsia="cs-CZ"/>
              </w:rPr>
              <w:t xml:space="preserve"> </w:t>
            </w:r>
          </w:p>
        </w:tc>
      </w:tr>
      <w:tr w:rsidR="00C74F8B" w:rsidRPr="000A5085" w14:paraId="4C1880F6" w14:textId="77777777" w:rsidTr="005624C8">
        <w:trPr>
          <w:jc w:val="center"/>
        </w:trPr>
        <w:tc>
          <w:tcPr>
            <w:tcW w:w="2268" w:type="dxa"/>
          </w:tcPr>
          <w:p w14:paraId="4C1880F3" w14:textId="77777777" w:rsidR="00C74F8B" w:rsidRDefault="00C74F8B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 xml:space="preserve">Člen za ped. sbor </w:t>
            </w:r>
          </w:p>
        </w:tc>
        <w:tc>
          <w:tcPr>
            <w:tcW w:w="2691" w:type="dxa"/>
          </w:tcPr>
          <w:p w14:paraId="4C1880F4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 w:rsidRPr="7A072AA9">
              <w:rPr>
                <w:rFonts w:ascii="Bahnschrift" w:eastAsia="Times New Roman" w:hAnsi="Bahnschrift" w:cs="Times New Roman"/>
                <w:lang w:eastAsia="cs-CZ"/>
              </w:rPr>
              <w:t>Radka Janečková</w:t>
            </w:r>
          </w:p>
        </w:tc>
        <w:tc>
          <w:tcPr>
            <w:tcW w:w="3687" w:type="dxa"/>
          </w:tcPr>
          <w:p w14:paraId="4C1880F5" w14:textId="77777777" w:rsidR="00C74F8B" w:rsidRDefault="00C74F8B" w:rsidP="005879BE">
            <w:pPr>
              <w:spacing w:after="0" w:line="257" w:lineRule="auto"/>
              <w:textAlignment w:val="baseline"/>
              <w:rPr>
                <w:rFonts w:ascii="Bahnschrift" w:eastAsia="Bahnschrift" w:hAnsi="Bahnschrift" w:cs="Bahnschrift"/>
                <w:lang w:eastAsia="cs-CZ"/>
              </w:rPr>
            </w:pPr>
            <w:hyperlink r:id="rId22">
              <w:r w:rsidRPr="7A072AA9">
                <w:rPr>
                  <w:rFonts w:ascii="Bahnschrift" w:eastAsia="Bahnschrift" w:hAnsi="Bahnschrift" w:cs="Bahnschrift"/>
                  <w:color w:val="0563C1"/>
                </w:rPr>
                <w:t>radka.janeckova@gybnp.cz</w:t>
              </w:r>
            </w:hyperlink>
          </w:p>
        </w:tc>
      </w:tr>
      <w:tr w:rsidR="00C74F8B" w:rsidRPr="000A5085" w14:paraId="4C1880FA" w14:textId="77777777" w:rsidTr="005624C8">
        <w:trPr>
          <w:jc w:val="center"/>
        </w:trPr>
        <w:tc>
          <w:tcPr>
            <w:tcW w:w="2268" w:type="dxa"/>
          </w:tcPr>
          <w:p w14:paraId="4C1880F7" w14:textId="77777777" w:rsidR="00C74F8B" w:rsidRDefault="00C74F8B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Člen za ped. sbor</w:t>
            </w:r>
          </w:p>
        </w:tc>
        <w:tc>
          <w:tcPr>
            <w:tcW w:w="2691" w:type="dxa"/>
          </w:tcPr>
          <w:p w14:paraId="4C1880F8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 w:rsidRPr="7A072AA9">
              <w:rPr>
                <w:rFonts w:ascii="Bahnschrift" w:eastAsia="Times New Roman" w:hAnsi="Bahnschrift" w:cs="Times New Roman"/>
                <w:lang w:eastAsia="cs-CZ"/>
              </w:rPr>
              <w:t>Markéta Kaštylová</w:t>
            </w:r>
          </w:p>
        </w:tc>
        <w:tc>
          <w:tcPr>
            <w:tcW w:w="3687" w:type="dxa"/>
          </w:tcPr>
          <w:p w14:paraId="4C1880F9" w14:textId="77777777" w:rsidR="00C74F8B" w:rsidRDefault="00C74F8B" w:rsidP="005879BE">
            <w:pPr>
              <w:spacing w:after="0" w:line="257" w:lineRule="auto"/>
              <w:textAlignment w:val="baseline"/>
              <w:rPr>
                <w:rFonts w:ascii="Bahnschrift" w:eastAsia="Bahnschrift" w:hAnsi="Bahnschrift" w:cs="Bahnschrift"/>
                <w:lang w:eastAsia="cs-CZ"/>
              </w:rPr>
            </w:pPr>
            <w:hyperlink r:id="rId23">
              <w:r w:rsidRPr="7A072AA9">
                <w:rPr>
                  <w:rFonts w:ascii="Bahnschrift" w:eastAsia="Bahnschrift" w:hAnsi="Bahnschrift" w:cs="Bahnschrift"/>
                  <w:color w:val="0563C1"/>
                </w:rPr>
                <w:t>marketa.kastylova@gybnp.cz</w:t>
              </w:r>
            </w:hyperlink>
          </w:p>
        </w:tc>
      </w:tr>
      <w:tr w:rsidR="00C74F8B" w:rsidRPr="000A5085" w14:paraId="4C1880FE" w14:textId="77777777" w:rsidTr="005624C8">
        <w:trPr>
          <w:jc w:val="center"/>
        </w:trPr>
        <w:tc>
          <w:tcPr>
            <w:tcW w:w="2268" w:type="dxa"/>
          </w:tcPr>
          <w:p w14:paraId="4C1880FB" w14:textId="77777777" w:rsidR="00C74F8B" w:rsidRDefault="00C74F8B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Člen za žáky</w:t>
            </w:r>
          </w:p>
        </w:tc>
        <w:tc>
          <w:tcPr>
            <w:tcW w:w="2691" w:type="dxa"/>
          </w:tcPr>
          <w:p w14:paraId="4C1880FC" w14:textId="7C028A86" w:rsidR="00C74F8B" w:rsidRDefault="00E315ED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Zina Vandírková</w:t>
            </w:r>
          </w:p>
        </w:tc>
        <w:tc>
          <w:tcPr>
            <w:tcW w:w="3687" w:type="dxa"/>
          </w:tcPr>
          <w:p w14:paraId="4C1880FD" w14:textId="1FA2FF57" w:rsidR="00C74F8B" w:rsidRDefault="00E315ED" w:rsidP="005879BE">
            <w:pPr>
              <w:spacing w:after="0" w:line="257" w:lineRule="auto"/>
              <w:textAlignment w:val="baseline"/>
            </w:pPr>
            <w:r>
              <w:t xml:space="preserve"> </w:t>
            </w:r>
            <w:hyperlink r:id="rId24" w:history="1">
              <w:r w:rsidRPr="00CF34C8">
                <w:rPr>
                  <w:rStyle w:val="Hypertextovodkaz"/>
                  <w:rFonts w:ascii="Bahnschrift" w:eastAsia="Bahnschrift" w:hAnsi="Bahnschrift" w:cs="Bahnschrift"/>
                </w:rPr>
                <w:t>z</w:t>
              </w:r>
              <w:r w:rsidRPr="00CF34C8">
                <w:rPr>
                  <w:rStyle w:val="Hypertextovodkaz"/>
                  <w:rFonts w:eastAsia="Bahnschrift" w:cs="Bahnschrift"/>
                </w:rPr>
                <w:t>ina.vandirkova</w:t>
              </w:r>
              <w:r w:rsidRPr="00CF34C8">
                <w:rPr>
                  <w:rStyle w:val="Hypertextovodkaz"/>
                  <w:rFonts w:ascii="Bahnschrift" w:eastAsia="Bahnschrift" w:hAnsi="Bahnschrift" w:cs="Bahnschrift"/>
                </w:rPr>
                <w:t>@gybnp.cz</w:t>
              </w:r>
            </w:hyperlink>
          </w:p>
        </w:tc>
      </w:tr>
    </w:tbl>
    <w:p w14:paraId="4C1880FF" w14:textId="77777777" w:rsidR="00C74F8B" w:rsidRDefault="00C74F8B" w:rsidP="005879BE">
      <w:pPr>
        <w:spacing w:after="0" w:line="240" w:lineRule="auto"/>
        <w:jc w:val="both"/>
        <w:textAlignment w:val="baseline"/>
        <w:rPr>
          <w:rFonts w:ascii="Bahnschrift" w:eastAsia="Times New Roman" w:hAnsi="Bahnschrift" w:cs="Times New Roman"/>
          <w:lang w:eastAsia="cs-CZ"/>
        </w:rPr>
      </w:pPr>
      <w:r w:rsidRPr="000A5085">
        <w:rPr>
          <w:rFonts w:ascii="Bahnschrift" w:eastAsia="Times New Roman" w:hAnsi="Bahnschrift" w:cs="Times New Roman"/>
          <w:lang w:eastAsia="cs-CZ"/>
        </w:rPr>
        <w:t> </w:t>
      </w:r>
    </w:p>
    <w:p w14:paraId="4C188100" w14:textId="77777777" w:rsidR="00C74F8B" w:rsidRDefault="00C74F8B" w:rsidP="005879BE">
      <w:pPr>
        <w:spacing w:after="0"/>
        <w:rPr>
          <w:rFonts w:ascii="Bahnschrift" w:eastAsia="Times New Roman" w:hAnsi="Bahnschrift" w:cs="Times New Roman"/>
          <w:lang w:eastAsia="cs-CZ"/>
        </w:rPr>
      </w:pPr>
      <w:r>
        <w:rPr>
          <w:rFonts w:ascii="Bahnschrift" w:eastAsia="Times New Roman" w:hAnsi="Bahnschrift" w:cs="Times New Roman"/>
          <w:lang w:eastAsia="cs-CZ"/>
        </w:rPr>
        <w:br w:type="page"/>
      </w:r>
    </w:p>
    <w:p w14:paraId="4C188101" w14:textId="77777777" w:rsidR="00C74F8B" w:rsidRDefault="00C74F8B" w:rsidP="005879BE">
      <w:pPr>
        <w:spacing w:after="0" w:line="240" w:lineRule="auto"/>
        <w:jc w:val="both"/>
        <w:textAlignment w:val="baseline"/>
        <w:rPr>
          <w:rFonts w:ascii="Bahnschrift" w:eastAsia="Times New Roman" w:hAnsi="Bahnschrift" w:cs="Segoe UI"/>
          <w:lang w:eastAsia="cs-CZ"/>
        </w:rPr>
      </w:pPr>
    </w:p>
    <w:p w14:paraId="4C188102" w14:textId="77777777" w:rsidR="00C74F8B" w:rsidRDefault="00C74F8B" w:rsidP="005879BE">
      <w:pPr>
        <w:spacing w:after="0" w:line="240" w:lineRule="auto"/>
        <w:jc w:val="both"/>
        <w:textAlignment w:val="baseline"/>
        <w:rPr>
          <w:rFonts w:ascii="Bahnschrift" w:eastAsia="Times New Roman" w:hAnsi="Bahnschrift" w:cs="Segoe UI"/>
          <w:lang w:eastAsia="cs-CZ"/>
        </w:rPr>
      </w:pPr>
    </w:p>
    <w:tbl>
      <w:tblPr>
        <w:tblW w:w="72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1276"/>
        <w:gridCol w:w="1276"/>
        <w:gridCol w:w="1134"/>
        <w:gridCol w:w="992"/>
        <w:gridCol w:w="1276"/>
      </w:tblGrid>
      <w:tr w:rsidR="00C74F8B" w:rsidRPr="000A5085" w14:paraId="4C188104" w14:textId="77777777" w:rsidTr="005624C8">
        <w:trPr>
          <w:jc w:val="center"/>
        </w:trPr>
        <w:tc>
          <w:tcPr>
            <w:tcW w:w="7230" w:type="dxa"/>
            <w:gridSpan w:val="6"/>
          </w:tcPr>
          <w:p w14:paraId="4C188103" w14:textId="77777777" w:rsidR="00C74F8B" w:rsidRDefault="00C74F8B" w:rsidP="005879BE">
            <w:pPr>
              <w:spacing w:after="0"/>
              <w:jc w:val="center"/>
              <w:textAlignment w:val="baseline"/>
              <w:rPr>
                <w:rFonts w:ascii="Bahnschrift" w:eastAsia="Times New Roman" w:hAnsi="Bahnschrift" w:cs="Times New Roman"/>
                <w:b/>
                <w:bCs/>
                <w:sz w:val="32"/>
                <w:szCs w:val="32"/>
                <w:lang w:eastAsia="cs-CZ"/>
              </w:rPr>
            </w:pPr>
            <w:r>
              <w:rPr>
                <w:rFonts w:ascii="Bahnschrift" w:eastAsia="Times New Roman" w:hAnsi="Bahnschrift" w:cs="Times New Roman"/>
                <w:b/>
                <w:bCs/>
                <w:sz w:val="32"/>
                <w:szCs w:val="32"/>
                <w:lang w:eastAsia="cs-CZ"/>
              </w:rPr>
              <w:t>Rozmístění tříd</w:t>
            </w:r>
          </w:p>
        </w:tc>
      </w:tr>
      <w:tr w:rsidR="00C74F8B" w:rsidRPr="000A5085" w14:paraId="4C18810B" w14:textId="77777777" w:rsidTr="005624C8">
        <w:trPr>
          <w:jc w:val="center"/>
        </w:trPr>
        <w:tc>
          <w:tcPr>
            <w:tcW w:w="1276" w:type="dxa"/>
          </w:tcPr>
          <w:p w14:paraId="4C188105" w14:textId="77777777" w:rsidR="00C74F8B" w:rsidRDefault="00C74F8B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prima</w:t>
            </w:r>
          </w:p>
        </w:tc>
        <w:tc>
          <w:tcPr>
            <w:tcW w:w="1276" w:type="dxa"/>
          </w:tcPr>
          <w:p w14:paraId="4C188106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Čj1</w:t>
            </w:r>
          </w:p>
        </w:tc>
        <w:tc>
          <w:tcPr>
            <w:tcW w:w="1276" w:type="dxa"/>
          </w:tcPr>
          <w:p w14:paraId="4C188107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Kvinta</w:t>
            </w:r>
          </w:p>
        </w:tc>
        <w:tc>
          <w:tcPr>
            <w:tcW w:w="1134" w:type="dxa"/>
          </w:tcPr>
          <w:p w14:paraId="4C188108" w14:textId="625FBC42" w:rsidR="00C74F8B" w:rsidRDefault="008E494A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FyZ</w:t>
            </w:r>
          </w:p>
        </w:tc>
        <w:tc>
          <w:tcPr>
            <w:tcW w:w="992" w:type="dxa"/>
          </w:tcPr>
          <w:p w14:paraId="4C188109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1.A</w:t>
            </w:r>
          </w:p>
        </w:tc>
        <w:tc>
          <w:tcPr>
            <w:tcW w:w="1276" w:type="dxa"/>
          </w:tcPr>
          <w:p w14:paraId="4C18810A" w14:textId="20616116" w:rsidR="00C74F8B" w:rsidRDefault="003A3DA1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VV</w:t>
            </w:r>
          </w:p>
        </w:tc>
      </w:tr>
      <w:tr w:rsidR="00C74F8B" w:rsidRPr="000A5085" w14:paraId="4C188112" w14:textId="77777777" w:rsidTr="005624C8">
        <w:trPr>
          <w:jc w:val="center"/>
        </w:trPr>
        <w:tc>
          <w:tcPr>
            <w:tcW w:w="1276" w:type="dxa"/>
          </w:tcPr>
          <w:p w14:paraId="4C18810C" w14:textId="77777777" w:rsidR="00C74F8B" w:rsidRDefault="00C74F8B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sekunda</w:t>
            </w:r>
          </w:p>
        </w:tc>
        <w:tc>
          <w:tcPr>
            <w:tcW w:w="1276" w:type="dxa"/>
          </w:tcPr>
          <w:p w14:paraId="4C18810D" w14:textId="0CA8E894" w:rsidR="00C74F8B" w:rsidRDefault="00801597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ZSV</w:t>
            </w:r>
          </w:p>
        </w:tc>
        <w:tc>
          <w:tcPr>
            <w:tcW w:w="1276" w:type="dxa"/>
          </w:tcPr>
          <w:p w14:paraId="4C18810E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Sexta</w:t>
            </w:r>
          </w:p>
        </w:tc>
        <w:tc>
          <w:tcPr>
            <w:tcW w:w="1134" w:type="dxa"/>
          </w:tcPr>
          <w:p w14:paraId="4C18810F" w14:textId="6D145EE4" w:rsidR="00C74F8B" w:rsidRDefault="008E494A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BiM</w:t>
            </w:r>
          </w:p>
        </w:tc>
        <w:tc>
          <w:tcPr>
            <w:tcW w:w="992" w:type="dxa"/>
          </w:tcPr>
          <w:p w14:paraId="4C188110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2.A</w:t>
            </w:r>
          </w:p>
        </w:tc>
        <w:tc>
          <w:tcPr>
            <w:tcW w:w="1276" w:type="dxa"/>
          </w:tcPr>
          <w:p w14:paraId="4C188111" w14:textId="68A20C15" w:rsidR="00C74F8B" w:rsidRDefault="004F7393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Chem</w:t>
            </w:r>
          </w:p>
        </w:tc>
      </w:tr>
      <w:tr w:rsidR="00C74F8B" w:rsidRPr="000A5085" w14:paraId="4C188119" w14:textId="77777777" w:rsidTr="005624C8">
        <w:trPr>
          <w:jc w:val="center"/>
        </w:trPr>
        <w:tc>
          <w:tcPr>
            <w:tcW w:w="1276" w:type="dxa"/>
          </w:tcPr>
          <w:p w14:paraId="4C188113" w14:textId="77777777" w:rsidR="00C74F8B" w:rsidRDefault="00C74F8B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tercie</w:t>
            </w:r>
          </w:p>
        </w:tc>
        <w:tc>
          <w:tcPr>
            <w:tcW w:w="1276" w:type="dxa"/>
          </w:tcPr>
          <w:p w14:paraId="4C188114" w14:textId="71E3A230" w:rsidR="00C74F8B" w:rsidRDefault="008F3929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Čj2</w:t>
            </w:r>
          </w:p>
        </w:tc>
        <w:tc>
          <w:tcPr>
            <w:tcW w:w="1276" w:type="dxa"/>
          </w:tcPr>
          <w:p w14:paraId="4C188115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Septima</w:t>
            </w:r>
          </w:p>
        </w:tc>
        <w:tc>
          <w:tcPr>
            <w:tcW w:w="1134" w:type="dxa"/>
          </w:tcPr>
          <w:p w14:paraId="4C188116" w14:textId="150B7497" w:rsidR="00C74F8B" w:rsidRDefault="003A3DA1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FySt</w:t>
            </w:r>
          </w:p>
        </w:tc>
        <w:tc>
          <w:tcPr>
            <w:tcW w:w="992" w:type="dxa"/>
          </w:tcPr>
          <w:p w14:paraId="4C188117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3.A</w:t>
            </w:r>
          </w:p>
        </w:tc>
        <w:tc>
          <w:tcPr>
            <w:tcW w:w="1276" w:type="dxa"/>
          </w:tcPr>
          <w:p w14:paraId="4C188118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Děj/Zem</w:t>
            </w:r>
          </w:p>
        </w:tc>
      </w:tr>
      <w:tr w:rsidR="00C74F8B" w:rsidRPr="000A5085" w14:paraId="4C188120" w14:textId="77777777" w:rsidTr="005624C8">
        <w:trPr>
          <w:jc w:val="center"/>
        </w:trPr>
        <w:tc>
          <w:tcPr>
            <w:tcW w:w="1276" w:type="dxa"/>
          </w:tcPr>
          <w:p w14:paraId="4C18811A" w14:textId="77777777" w:rsidR="00C74F8B" w:rsidRDefault="00C74F8B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kvarta</w:t>
            </w:r>
          </w:p>
        </w:tc>
        <w:tc>
          <w:tcPr>
            <w:tcW w:w="1276" w:type="dxa"/>
          </w:tcPr>
          <w:p w14:paraId="4C18811B" w14:textId="7C91C322" w:rsidR="00C74F8B" w:rsidRDefault="002A7CB0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BiSt</w:t>
            </w:r>
          </w:p>
        </w:tc>
        <w:tc>
          <w:tcPr>
            <w:tcW w:w="1276" w:type="dxa"/>
          </w:tcPr>
          <w:p w14:paraId="4C18811C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Oktáva</w:t>
            </w:r>
          </w:p>
        </w:tc>
        <w:tc>
          <w:tcPr>
            <w:tcW w:w="1134" w:type="dxa"/>
          </w:tcPr>
          <w:p w14:paraId="4C18811D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maturitní</w:t>
            </w:r>
          </w:p>
        </w:tc>
        <w:tc>
          <w:tcPr>
            <w:tcW w:w="992" w:type="dxa"/>
          </w:tcPr>
          <w:p w14:paraId="4C18811E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4.A</w:t>
            </w:r>
          </w:p>
        </w:tc>
        <w:tc>
          <w:tcPr>
            <w:tcW w:w="1276" w:type="dxa"/>
          </w:tcPr>
          <w:p w14:paraId="4C18811F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maturitní</w:t>
            </w:r>
          </w:p>
        </w:tc>
      </w:tr>
    </w:tbl>
    <w:p w14:paraId="4C188121" w14:textId="77777777" w:rsidR="00C74F8B" w:rsidRDefault="00C74F8B" w:rsidP="005879BE">
      <w:pPr>
        <w:spacing w:after="0" w:line="240" w:lineRule="auto"/>
        <w:jc w:val="both"/>
        <w:textAlignment w:val="baseline"/>
        <w:rPr>
          <w:rFonts w:ascii="Bahnschrift" w:eastAsia="Times New Roman" w:hAnsi="Bahnschrift" w:cs="Times New Roman"/>
          <w:lang w:eastAsia="cs-CZ"/>
        </w:rPr>
      </w:pPr>
      <w:r w:rsidRPr="000A5085">
        <w:rPr>
          <w:rFonts w:ascii="Bahnschrift" w:eastAsia="Times New Roman" w:hAnsi="Bahnschrift" w:cs="Times New Roman"/>
          <w:lang w:eastAsia="cs-CZ"/>
        </w:rPr>
        <w:t> </w:t>
      </w:r>
    </w:p>
    <w:p w14:paraId="4C188122" w14:textId="77777777" w:rsidR="00C74F8B" w:rsidRDefault="00C74F8B" w:rsidP="005879BE">
      <w:pPr>
        <w:spacing w:after="0" w:line="240" w:lineRule="auto"/>
        <w:jc w:val="both"/>
        <w:textAlignment w:val="baseline"/>
        <w:rPr>
          <w:rFonts w:ascii="Bahnschrift" w:eastAsia="Times New Roman" w:hAnsi="Bahnschrift" w:cs="Times New Roman"/>
          <w:lang w:eastAsia="cs-CZ"/>
        </w:rPr>
      </w:pPr>
    </w:p>
    <w:tbl>
      <w:tblPr>
        <w:tblW w:w="72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1276"/>
        <w:gridCol w:w="1276"/>
        <w:gridCol w:w="1134"/>
        <w:gridCol w:w="992"/>
        <w:gridCol w:w="1276"/>
      </w:tblGrid>
      <w:tr w:rsidR="00C74F8B" w:rsidRPr="000A5085" w14:paraId="4C188124" w14:textId="77777777" w:rsidTr="005624C8">
        <w:trPr>
          <w:jc w:val="center"/>
        </w:trPr>
        <w:tc>
          <w:tcPr>
            <w:tcW w:w="7230" w:type="dxa"/>
            <w:gridSpan w:val="6"/>
          </w:tcPr>
          <w:p w14:paraId="4C188123" w14:textId="77777777" w:rsidR="00C74F8B" w:rsidRDefault="00C74F8B" w:rsidP="005879BE">
            <w:pPr>
              <w:spacing w:after="0"/>
              <w:jc w:val="center"/>
              <w:textAlignment w:val="baseline"/>
              <w:rPr>
                <w:rFonts w:ascii="Bahnschrift" w:eastAsia="Times New Roman" w:hAnsi="Bahnschrift" w:cs="Times New Roman"/>
                <w:b/>
                <w:bCs/>
                <w:sz w:val="32"/>
                <w:szCs w:val="32"/>
                <w:lang w:eastAsia="cs-CZ"/>
              </w:rPr>
            </w:pPr>
            <w:r>
              <w:rPr>
                <w:rFonts w:ascii="Bahnschrift" w:eastAsia="Times New Roman" w:hAnsi="Bahnschrift" w:cs="Times New Roman"/>
                <w:b/>
                <w:bCs/>
                <w:sz w:val="32"/>
                <w:szCs w:val="32"/>
                <w:lang w:eastAsia="cs-CZ"/>
              </w:rPr>
              <w:t>Třídnictví</w:t>
            </w:r>
          </w:p>
        </w:tc>
      </w:tr>
      <w:tr w:rsidR="00C74F8B" w:rsidRPr="000A5085" w14:paraId="4C18812B" w14:textId="77777777" w:rsidTr="005624C8">
        <w:trPr>
          <w:jc w:val="center"/>
        </w:trPr>
        <w:tc>
          <w:tcPr>
            <w:tcW w:w="1276" w:type="dxa"/>
          </w:tcPr>
          <w:p w14:paraId="4C188125" w14:textId="77777777" w:rsidR="00C74F8B" w:rsidRDefault="00C74F8B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prima</w:t>
            </w:r>
          </w:p>
        </w:tc>
        <w:tc>
          <w:tcPr>
            <w:tcW w:w="1276" w:type="dxa"/>
          </w:tcPr>
          <w:p w14:paraId="4C188126" w14:textId="2F4002F6" w:rsidR="00C74F8B" w:rsidRDefault="003C0E62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Bt</w:t>
            </w:r>
            <w:r w:rsidR="00626A07">
              <w:rPr>
                <w:rFonts w:ascii="Bahnschrift" w:eastAsia="Times New Roman" w:hAnsi="Bahnschrift" w:cs="Times New Roman"/>
                <w:lang w:eastAsia="cs-CZ"/>
              </w:rPr>
              <w:t xml:space="preserve">, </w:t>
            </w:r>
            <w:r w:rsidR="000760C5">
              <w:rPr>
                <w:rFonts w:ascii="Bahnschrift" w:eastAsia="Times New Roman" w:hAnsi="Bahnschrift" w:cs="Times New Roman"/>
                <w:lang w:eastAsia="cs-CZ"/>
              </w:rPr>
              <w:t>Ži</w:t>
            </w:r>
          </w:p>
        </w:tc>
        <w:tc>
          <w:tcPr>
            <w:tcW w:w="1276" w:type="dxa"/>
          </w:tcPr>
          <w:p w14:paraId="4C188127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kvinta</w:t>
            </w:r>
          </w:p>
        </w:tc>
        <w:tc>
          <w:tcPr>
            <w:tcW w:w="1134" w:type="dxa"/>
          </w:tcPr>
          <w:p w14:paraId="4C188128" w14:textId="22957128" w:rsidR="00C74F8B" w:rsidRDefault="003C0E62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Šku, Ho</w:t>
            </w:r>
          </w:p>
        </w:tc>
        <w:tc>
          <w:tcPr>
            <w:tcW w:w="992" w:type="dxa"/>
          </w:tcPr>
          <w:p w14:paraId="4C188129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1.A</w:t>
            </w:r>
          </w:p>
        </w:tc>
        <w:tc>
          <w:tcPr>
            <w:tcW w:w="1276" w:type="dxa"/>
          </w:tcPr>
          <w:p w14:paraId="4C18812A" w14:textId="119656B4" w:rsidR="00C74F8B" w:rsidRDefault="003C0E62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Ká</w:t>
            </w:r>
            <w:r w:rsidR="00FE5C51">
              <w:rPr>
                <w:rFonts w:ascii="Bahnschrift" w:eastAsia="Times New Roman" w:hAnsi="Bahnschrift" w:cs="Times New Roman"/>
                <w:lang w:eastAsia="cs-CZ"/>
              </w:rPr>
              <w:t xml:space="preserve">, </w:t>
            </w:r>
            <w:r w:rsidR="00A93DB4">
              <w:rPr>
                <w:rFonts w:ascii="Bahnschrift" w:eastAsia="Times New Roman" w:hAnsi="Bahnschrift" w:cs="Times New Roman"/>
                <w:lang w:eastAsia="cs-CZ"/>
              </w:rPr>
              <w:t>Kaš</w:t>
            </w:r>
          </w:p>
        </w:tc>
      </w:tr>
      <w:tr w:rsidR="003C0E62" w:rsidRPr="000A5085" w14:paraId="4C188132" w14:textId="77777777" w:rsidTr="005624C8">
        <w:trPr>
          <w:jc w:val="center"/>
        </w:trPr>
        <w:tc>
          <w:tcPr>
            <w:tcW w:w="1276" w:type="dxa"/>
          </w:tcPr>
          <w:p w14:paraId="4C18812C" w14:textId="77777777" w:rsidR="003C0E62" w:rsidRDefault="003C0E62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sekunda</w:t>
            </w:r>
          </w:p>
        </w:tc>
        <w:tc>
          <w:tcPr>
            <w:tcW w:w="1276" w:type="dxa"/>
          </w:tcPr>
          <w:p w14:paraId="4C18812D" w14:textId="17EEE07E" w:rsidR="003C0E62" w:rsidRDefault="003C0E62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 xml:space="preserve">Jok, </w:t>
            </w:r>
            <w:r w:rsidR="008073EF">
              <w:rPr>
                <w:rFonts w:ascii="Bahnschrift" w:eastAsia="Times New Roman" w:hAnsi="Bahnschrift" w:cs="Times New Roman"/>
                <w:lang w:eastAsia="cs-CZ"/>
              </w:rPr>
              <w:t>Klí</w:t>
            </w:r>
          </w:p>
        </w:tc>
        <w:tc>
          <w:tcPr>
            <w:tcW w:w="1276" w:type="dxa"/>
          </w:tcPr>
          <w:p w14:paraId="4C18812E" w14:textId="77777777" w:rsidR="003C0E62" w:rsidRDefault="003C0E62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sexta</w:t>
            </w:r>
          </w:p>
        </w:tc>
        <w:tc>
          <w:tcPr>
            <w:tcW w:w="1134" w:type="dxa"/>
          </w:tcPr>
          <w:p w14:paraId="4C18812F" w14:textId="15EC3979" w:rsidR="003C0E62" w:rsidRDefault="003C0E62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 xml:space="preserve">Dří, </w:t>
            </w:r>
            <w:r w:rsidR="00AC3FBA">
              <w:rPr>
                <w:rFonts w:ascii="Bahnschrift" w:eastAsia="Times New Roman" w:hAnsi="Bahnschrift" w:cs="Times New Roman"/>
                <w:lang w:eastAsia="cs-CZ"/>
              </w:rPr>
              <w:t>Os</w:t>
            </w:r>
          </w:p>
        </w:tc>
        <w:tc>
          <w:tcPr>
            <w:tcW w:w="992" w:type="dxa"/>
          </w:tcPr>
          <w:p w14:paraId="4C188130" w14:textId="77777777" w:rsidR="003C0E62" w:rsidRDefault="003C0E62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2.A</w:t>
            </w:r>
          </w:p>
        </w:tc>
        <w:tc>
          <w:tcPr>
            <w:tcW w:w="1276" w:type="dxa"/>
          </w:tcPr>
          <w:p w14:paraId="4C188131" w14:textId="51248683" w:rsidR="003C0E62" w:rsidRDefault="003C0E62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 xml:space="preserve">Jn, </w:t>
            </w:r>
            <w:r w:rsidR="00FE5C51">
              <w:rPr>
                <w:rFonts w:ascii="Bahnschrift" w:eastAsia="Times New Roman" w:hAnsi="Bahnschrift" w:cs="Times New Roman"/>
                <w:lang w:eastAsia="cs-CZ"/>
              </w:rPr>
              <w:t>Bo</w:t>
            </w:r>
          </w:p>
        </w:tc>
      </w:tr>
      <w:tr w:rsidR="003C0E62" w:rsidRPr="000A5085" w14:paraId="4C188139" w14:textId="77777777" w:rsidTr="005624C8">
        <w:trPr>
          <w:jc w:val="center"/>
        </w:trPr>
        <w:tc>
          <w:tcPr>
            <w:tcW w:w="1276" w:type="dxa"/>
          </w:tcPr>
          <w:p w14:paraId="4C188133" w14:textId="77777777" w:rsidR="003C0E62" w:rsidRDefault="003C0E62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tercie</w:t>
            </w:r>
          </w:p>
        </w:tc>
        <w:tc>
          <w:tcPr>
            <w:tcW w:w="1276" w:type="dxa"/>
          </w:tcPr>
          <w:p w14:paraId="4C188134" w14:textId="7BE7DF97" w:rsidR="003C0E62" w:rsidRDefault="003C0E62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Kal, Sv</w:t>
            </w:r>
          </w:p>
        </w:tc>
        <w:tc>
          <w:tcPr>
            <w:tcW w:w="1276" w:type="dxa"/>
          </w:tcPr>
          <w:p w14:paraId="4C188135" w14:textId="77777777" w:rsidR="003C0E62" w:rsidRDefault="003C0E62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septima</w:t>
            </w:r>
          </w:p>
        </w:tc>
        <w:tc>
          <w:tcPr>
            <w:tcW w:w="1134" w:type="dxa"/>
          </w:tcPr>
          <w:p w14:paraId="4C188136" w14:textId="13BFE2F7" w:rsidR="003C0E62" w:rsidRDefault="003C0E62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 xml:space="preserve">Fi, </w:t>
            </w:r>
            <w:r w:rsidR="00AA05A7">
              <w:rPr>
                <w:rFonts w:ascii="Bahnschrift" w:eastAsia="Times New Roman" w:hAnsi="Bahnschrift" w:cs="Times New Roman"/>
                <w:lang w:eastAsia="cs-CZ"/>
              </w:rPr>
              <w:t>Vy</w:t>
            </w:r>
          </w:p>
        </w:tc>
        <w:tc>
          <w:tcPr>
            <w:tcW w:w="992" w:type="dxa"/>
          </w:tcPr>
          <w:p w14:paraId="4C188137" w14:textId="77777777" w:rsidR="003C0E62" w:rsidRDefault="003C0E62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3.A</w:t>
            </w:r>
          </w:p>
        </w:tc>
        <w:tc>
          <w:tcPr>
            <w:tcW w:w="1276" w:type="dxa"/>
          </w:tcPr>
          <w:p w14:paraId="4C188138" w14:textId="4D753D44" w:rsidR="003C0E62" w:rsidRDefault="003C0E62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VeD,</w:t>
            </w:r>
            <w:r w:rsidR="00B73C0F">
              <w:rPr>
                <w:rFonts w:ascii="Bahnschrift" w:eastAsia="Times New Roman" w:hAnsi="Bahnschrift" w:cs="Times New Roman"/>
                <w:lang w:eastAsia="cs-CZ"/>
              </w:rPr>
              <w:t xml:space="preserve"> </w:t>
            </w:r>
            <w:r w:rsidR="006962BC">
              <w:rPr>
                <w:rFonts w:ascii="Bahnschrift" w:eastAsia="Times New Roman" w:hAnsi="Bahnschrift" w:cs="Times New Roman"/>
                <w:lang w:eastAsia="cs-CZ"/>
              </w:rPr>
              <w:t>Chl</w:t>
            </w:r>
          </w:p>
        </w:tc>
      </w:tr>
      <w:tr w:rsidR="003C0E62" w:rsidRPr="000A5085" w14:paraId="4C188140" w14:textId="77777777" w:rsidTr="005624C8">
        <w:trPr>
          <w:jc w:val="center"/>
        </w:trPr>
        <w:tc>
          <w:tcPr>
            <w:tcW w:w="1276" w:type="dxa"/>
          </w:tcPr>
          <w:p w14:paraId="4C18813A" w14:textId="77777777" w:rsidR="003C0E62" w:rsidRDefault="003C0E62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kvarta</w:t>
            </w:r>
          </w:p>
        </w:tc>
        <w:tc>
          <w:tcPr>
            <w:tcW w:w="1276" w:type="dxa"/>
          </w:tcPr>
          <w:p w14:paraId="4C18813B" w14:textId="02306182" w:rsidR="003C0E62" w:rsidRDefault="003C0E62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 xml:space="preserve">KuZ, </w:t>
            </w:r>
            <w:r w:rsidR="00BC402F">
              <w:rPr>
                <w:rFonts w:ascii="Bahnschrift" w:eastAsia="Times New Roman" w:hAnsi="Bahnschrift" w:cs="Times New Roman"/>
                <w:lang w:eastAsia="cs-CZ"/>
              </w:rPr>
              <w:t>Mu</w:t>
            </w:r>
          </w:p>
        </w:tc>
        <w:tc>
          <w:tcPr>
            <w:tcW w:w="1276" w:type="dxa"/>
          </w:tcPr>
          <w:p w14:paraId="4C18813C" w14:textId="77777777" w:rsidR="003C0E62" w:rsidRDefault="003C0E62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oktáva</w:t>
            </w:r>
          </w:p>
        </w:tc>
        <w:tc>
          <w:tcPr>
            <w:tcW w:w="1134" w:type="dxa"/>
          </w:tcPr>
          <w:p w14:paraId="4C18813D" w14:textId="291C0BEE" w:rsidR="003C0E62" w:rsidRDefault="003C0E62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 xml:space="preserve">Kb, </w:t>
            </w:r>
            <w:r w:rsidR="00C61E89">
              <w:rPr>
                <w:rFonts w:ascii="Bahnschrift" w:eastAsia="Times New Roman" w:hAnsi="Bahnschrift" w:cs="Times New Roman"/>
                <w:lang w:eastAsia="cs-CZ"/>
              </w:rPr>
              <w:t>Če</w:t>
            </w:r>
          </w:p>
        </w:tc>
        <w:tc>
          <w:tcPr>
            <w:tcW w:w="992" w:type="dxa"/>
          </w:tcPr>
          <w:p w14:paraId="4C18813E" w14:textId="77777777" w:rsidR="003C0E62" w:rsidRDefault="003C0E62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4.A</w:t>
            </w:r>
          </w:p>
        </w:tc>
        <w:tc>
          <w:tcPr>
            <w:tcW w:w="1276" w:type="dxa"/>
          </w:tcPr>
          <w:p w14:paraId="4C18813F" w14:textId="782E9061" w:rsidR="003C0E62" w:rsidRDefault="003C0E62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 xml:space="preserve">St, </w:t>
            </w:r>
            <w:r w:rsidR="00534675">
              <w:rPr>
                <w:rFonts w:ascii="Bahnschrift" w:eastAsia="Times New Roman" w:hAnsi="Bahnschrift" w:cs="Times New Roman"/>
                <w:lang w:eastAsia="cs-CZ"/>
              </w:rPr>
              <w:t>Pro</w:t>
            </w:r>
          </w:p>
        </w:tc>
      </w:tr>
    </w:tbl>
    <w:p w14:paraId="4C188141" w14:textId="77777777" w:rsidR="00C74F8B" w:rsidRDefault="00C74F8B" w:rsidP="005879BE">
      <w:pPr>
        <w:spacing w:after="0" w:line="240" w:lineRule="auto"/>
        <w:jc w:val="both"/>
        <w:textAlignment w:val="baseline"/>
        <w:rPr>
          <w:rFonts w:ascii="Bahnschrift" w:eastAsia="Times New Roman" w:hAnsi="Bahnschrift" w:cs="Segoe UI"/>
          <w:lang w:eastAsia="cs-CZ"/>
        </w:rPr>
      </w:pPr>
    </w:p>
    <w:p w14:paraId="4C188142" w14:textId="77777777" w:rsidR="00C74F8B" w:rsidRPr="000A5085" w:rsidRDefault="00C74F8B" w:rsidP="005879BE">
      <w:pPr>
        <w:spacing w:after="0" w:line="240" w:lineRule="auto"/>
        <w:jc w:val="both"/>
        <w:textAlignment w:val="baseline"/>
        <w:rPr>
          <w:rFonts w:ascii="Bahnschrift" w:eastAsia="Times New Roman" w:hAnsi="Bahnschrift" w:cs="Segoe UI"/>
          <w:lang w:eastAsia="cs-CZ"/>
        </w:rPr>
      </w:pPr>
    </w:p>
    <w:tbl>
      <w:tblPr>
        <w:tblW w:w="80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1598"/>
        <w:gridCol w:w="1129"/>
        <w:gridCol w:w="1277"/>
        <w:gridCol w:w="675"/>
        <w:gridCol w:w="2262"/>
      </w:tblGrid>
      <w:tr w:rsidR="00C74F8B" w:rsidRPr="000A5085" w14:paraId="4C188144" w14:textId="77777777" w:rsidTr="005624C8">
        <w:trPr>
          <w:jc w:val="center"/>
        </w:trPr>
        <w:tc>
          <w:tcPr>
            <w:tcW w:w="8075" w:type="dxa"/>
            <w:gridSpan w:val="6"/>
          </w:tcPr>
          <w:p w14:paraId="4C188143" w14:textId="77777777" w:rsidR="00C74F8B" w:rsidRDefault="00C74F8B" w:rsidP="005879BE">
            <w:pPr>
              <w:spacing w:after="0"/>
              <w:jc w:val="center"/>
              <w:textAlignment w:val="baseline"/>
              <w:rPr>
                <w:rFonts w:ascii="Bahnschrift" w:eastAsia="Times New Roman" w:hAnsi="Bahnschrift" w:cs="Times New Roman"/>
                <w:b/>
                <w:bCs/>
                <w:sz w:val="32"/>
                <w:szCs w:val="32"/>
                <w:lang w:eastAsia="cs-CZ"/>
              </w:rPr>
            </w:pPr>
            <w:r>
              <w:rPr>
                <w:rFonts w:ascii="Bahnschrift" w:eastAsia="Times New Roman" w:hAnsi="Bahnschrift" w:cs="Times New Roman"/>
                <w:b/>
                <w:bCs/>
                <w:sz w:val="32"/>
                <w:szCs w:val="32"/>
                <w:lang w:eastAsia="cs-CZ"/>
              </w:rPr>
              <w:t>Rozmístění vyučujících v kabinetech</w:t>
            </w:r>
          </w:p>
        </w:tc>
      </w:tr>
      <w:tr w:rsidR="00C74F8B" w:rsidRPr="000A5085" w14:paraId="4C18814B" w14:textId="77777777" w:rsidTr="005624C8">
        <w:trPr>
          <w:jc w:val="center"/>
        </w:trPr>
        <w:tc>
          <w:tcPr>
            <w:tcW w:w="1134" w:type="dxa"/>
          </w:tcPr>
          <w:p w14:paraId="4C188145" w14:textId="77777777" w:rsidR="00C74F8B" w:rsidRDefault="00C74F8B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ZŘ</w:t>
            </w:r>
          </w:p>
        </w:tc>
        <w:tc>
          <w:tcPr>
            <w:tcW w:w="1598" w:type="dxa"/>
          </w:tcPr>
          <w:p w14:paraId="4C188146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Os, Mu</w:t>
            </w:r>
          </w:p>
        </w:tc>
        <w:tc>
          <w:tcPr>
            <w:tcW w:w="1129" w:type="dxa"/>
          </w:tcPr>
          <w:p w14:paraId="4C188147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KChem</w:t>
            </w:r>
          </w:p>
        </w:tc>
        <w:tc>
          <w:tcPr>
            <w:tcW w:w="1277" w:type="dxa"/>
          </w:tcPr>
          <w:p w14:paraId="4C188148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Ku, Kr</w:t>
            </w:r>
          </w:p>
        </w:tc>
        <w:tc>
          <w:tcPr>
            <w:tcW w:w="675" w:type="dxa"/>
          </w:tcPr>
          <w:p w14:paraId="4C188149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Kj1</w:t>
            </w:r>
          </w:p>
        </w:tc>
        <w:tc>
          <w:tcPr>
            <w:tcW w:w="2262" w:type="dxa"/>
          </w:tcPr>
          <w:p w14:paraId="4C18814A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 w:rsidRPr="000A5085">
              <w:rPr>
                <w:rFonts w:ascii="Bahnschrift" w:eastAsia="Times New Roman" w:hAnsi="Bahnschrift" w:cs="Times New Roman"/>
                <w:lang w:eastAsia="cs-CZ"/>
              </w:rPr>
              <w:t>Fi, VeD, Kaš, Vy, Ho </w:t>
            </w:r>
          </w:p>
        </w:tc>
      </w:tr>
      <w:tr w:rsidR="00C74F8B" w:rsidRPr="000A5085" w14:paraId="4C188152" w14:textId="77777777" w:rsidTr="005624C8">
        <w:trPr>
          <w:jc w:val="center"/>
        </w:trPr>
        <w:tc>
          <w:tcPr>
            <w:tcW w:w="1134" w:type="dxa"/>
          </w:tcPr>
          <w:p w14:paraId="4C18814C" w14:textId="77777777" w:rsidR="00C74F8B" w:rsidRDefault="00C74F8B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IVT</w:t>
            </w:r>
          </w:p>
        </w:tc>
        <w:tc>
          <w:tcPr>
            <w:tcW w:w="1598" w:type="dxa"/>
          </w:tcPr>
          <w:p w14:paraId="4C18814D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Klí, Gr</w:t>
            </w:r>
          </w:p>
        </w:tc>
        <w:tc>
          <w:tcPr>
            <w:tcW w:w="1129" w:type="dxa"/>
          </w:tcPr>
          <w:p w14:paraId="4C18814E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KBi1</w:t>
            </w:r>
          </w:p>
        </w:tc>
        <w:tc>
          <w:tcPr>
            <w:tcW w:w="1277" w:type="dxa"/>
          </w:tcPr>
          <w:p w14:paraId="4C18814F" w14:textId="21ABC7C8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Dří</w:t>
            </w:r>
            <w:r w:rsidR="00B10888">
              <w:rPr>
                <w:rFonts w:ascii="Bahnschrift" w:eastAsia="Times New Roman" w:hAnsi="Bahnschrift" w:cs="Times New Roman"/>
                <w:lang w:eastAsia="cs-CZ"/>
              </w:rPr>
              <w:t>, Au</w:t>
            </w:r>
          </w:p>
        </w:tc>
        <w:tc>
          <w:tcPr>
            <w:tcW w:w="675" w:type="dxa"/>
          </w:tcPr>
          <w:p w14:paraId="4C188150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Kj2</w:t>
            </w:r>
          </w:p>
        </w:tc>
        <w:tc>
          <w:tcPr>
            <w:tcW w:w="2262" w:type="dxa"/>
          </w:tcPr>
          <w:p w14:paraId="4C188151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Bá, Dv</w:t>
            </w:r>
          </w:p>
        </w:tc>
      </w:tr>
      <w:tr w:rsidR="00C74F8B" w:rsidRPr="000A5085" w14:paraId="4C188159" w14:textId="77777777" w:rsidTr="005624C8">
        <w:trPr>
          <w:jc w:val="center"/>
        </w:trPr>
        <w:tc>
          <w:tcPr>
            <w:tcW w:w="1134" w:type="dxa"/>
          </w:tcPr>
          <w:p w14:paraId="4C188153" w14:textId="77777777" w:rsidR="00C74F8B" w:rsidRDefault="00C74F8B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KČj1</w:t>
            </w:r>
          </w:p>
        </w:tc>
        <w:tc>
          <w:tcPr>
            <w:tcW w:w="1598" w:type="dxa"/>
          </w:tcPr>
          <w:p w14:paraId="4C188154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Jn, Kal</w:t>
            </w:r>
          </w:p>
        </w:tc>
        <w:tc>
          <w:tcPr>
            <w:tcW w:w="1129" w:type="dxa"/>
          </w:tcPr>
          <w:p w14:paraId="4C188155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KBi2</w:t>
            </w:r>
          </w:p>
        </w:tc>
        <w:tc>
          <w:tcPr>
            <w:tcW w:w="1277" w:type="dxa"/>
          </w:tcPr>
          <w:p w14:paraId="4C188156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KuZ</w:t>
            </w:r>
          </w:p>
        </w:tc>
        <w:tc>
          <w:tcPr>
            <w:tcW w:w="675" w:type="dxa"/>
          </w:tcPr>
          <w:p w14:paraId="4C188157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Kj3</w:t>
            </w:r>
          </w:p>
        </w:tc>
        <w:tc>
          <w:tcPr>
            <w:tcW w:w="2262" w:type="dxa"/>
          </w:tcPr>
          <w:p w14:paraId="4C188158" w14:textId="27C4B979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 w:rsidRPr="000A5085">
              <w:rPr>
                <w:rFonts w:ascii="Bahnschrift" w:eastAsia="Times New Roman" w:hAnsi="Bahnschrift" w:cs="Times New Roman"/>
                <w:lang w:eastAsia="cs-CZ"/>
              </w:rPr>
              <w:t>Ká, Li</w:t>
            </w:r>
            <w:r w:rsidR="001B0E93">
              <w:rPr>
                <w:rFonts w:ascii="Bahnschrift" w:eastAsia="Times New Roman" w:hAnsi="Bahnschrift" w:cs="Times New Roman"/>
                <w:lang w:eastAsia="cs-CZ"/>
              </w:rPr>
              <w:t>, lektorka</w:t>
            </w:r>
            <w:r w:rsidRPr="000A5085">
              <w:rPr>
                <w:rFonts w:ascii="Bahnschrift" w:eastAsia="Times New Roman" w:hAnsi="Bahnschrift" w:cs="Times New Roman"/>
                <w:lang w:eastAsia="cs-CZ"/>
              </w:rPr>
              <w:t xml:space="preserve">        </w:t>
            </w:r>
          </w:p>
        </w:tc>
      </w:tr>
      <w:tr w:rsidR="00C74F8B" w:rsidRPr="000A5085" w14:paraId="4C188160" w14:textId="77777777" w:rsidTr="005624C8">
        <w:trPr>
          <w:jc w:val="center"/>
        </w:trPr>
        <w:tc>
          <w:tcPr>
            <w:tcW w:w="1134" w:type="dxa"/>
          </w:tcPr>
          <w:p w14:paraId="4C18815A" w14:textId="77777777" w:rsidR="00C74F8B" w:rsidRDefault="00C74F8B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KČj2</w:t>
            </w:r>
          </w:p>
        </w:tc>
        <w:tc>
          <w:tcPr>
            <w:tcW w:w="1598" w:type="dxa"/>
          </w:tcPr>
          <w:p w14:paraId="4C18815B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Pro</w:t>
            </w:r>
          </w:p>
        </w:tc>
        <w:tc>
          <w:tcPr>
            <w:tcW w:w="1129" w:type="dxa"/>
          </w:tcPr>
          <w:p w14:paraId="4C18815C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KZSV</w:t>
            </w:r>
          </w:p>
        </w:tc>
        <w:tc>
          <w:tcPr>
            <w:tcW w:w="1277" w:type="dxa"/>
          </w:tcPr>
          <w:p w14:paraId="4C18815D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Kb, Ži</w:t>
            </w:r>
          </w:p>
        </w:tc>
        <w:tc>
          <w:tcPr>
            <w:tcW w:w="675" w:type="dxa"/>
          </w:tcPr>
          <w:p w14:paraId="4C18815E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VV</w:t>
            </w:r>
          </w:p>
        </w:tc>
        <w:tc>
          <w:tcPr>
            <w:tcW w:w="2262" w:type="dxa"/>
          </w:tcPr>
          <w:p w14:paraId="4C18815F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Bo</w:t>
            </w:r>
          </w:p>
        </w:tc>
      </w:tr>
      <w:tr w:rsidR="00C74F8B" w:rsidRPr="000A5085" w14:paraId="4C188167" w14:textId="77777777" w:rsidTr="005624C8">
        <w:trPr>
          <w:jc w:val="center"/>
        </w:trPr>
        <w:tc>
          <w:tcPr>
            <w:tcW w:w="1134" w:type="dxa"/>
          </w:tcPr>
          <w:p w14:paraId="4C188161" w14:textId="77777777" w:rsidR="00C74F8B" w:rsidRDefault="00C74F8B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KFyz1</w:t>
            </w:r>
          </w:p>
        </w:tc>
        <w:tc>
          <w:tcPr>
            <w:tcW w:w="1598" w:type="dxa"/>
          </w:tcPr>
          <w:p w14:paraId="4C188162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St, Bt</w:t>
            </w:r>
          </w:p>
        </w:tc>
        <w:tc>
          <w:tcPr>
            <w:tcW w:w="1129" w:type="dxa"/>
          </w:tcPr>
          <w:p w14:paraId="4C188163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VP</w:t>
            </w:r>
          </w:p>
        </w:tc>
        <w:tc>
          <w:tcPr>
            <w:tcW w:w="1277" w:type="dxa"/>
          </w:tcPr>
          <w:p w14:paraId="4C188164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Sv</w:t>
            </w:r>
          </w:p>
        </w:tc>
        <w:tc>
          <w:tcPr>
            <w:tcW w:w="675" w:type="dxa"/>
          </w:tcPr>
          <w:p w14:paraId="4C188165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</w:p>
        </w:tc>
        <w:tc>
          <w:tcPr>
            <w:tcW w:w="2262" w:type="dxa"/>
          </w:tcPr>
          <w:p w14:paraId="4C188166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</w:p>
        </w:tc>
      </w:tr>
      <w:tr w:rsidR="00C74F8B" w:rsidRPr="000A5085" w14:paraId="4C18816E" w14:textId="77777777" w:rsidTr="005624C8">
        <w:trPr>
          <w:jc w:val="center"/>
        </w:trPr>
        <w:tc>
          <w:tcPr>
            <w:tcW w:w="1134" w:type="dxa"/>
          </w:tcPr>
          <w:p w14:paraId="4C188168" w14:textId="77777777" w:rsidR="00C74F8B" w:rsidRDefault="00C74F8B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KFyz2</w:t>
            </w:r>
          </w:p>
        </w:tc>
        <w:tc>
          <w:tcPr>
            <w:tcW w:w="1598" w:type="dxa"/>
          </w:tcPr>
          <w:p w14:paraId="4C188169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Šku, Jok</w:t>
            </w:r>
          </w:p>
        </w:tc>
        <w:tc>
          <w:tcPr>
            <w:tcW w:w="1129" w:type="dxa"/>
          </w:tcPr>
          <w:p w14:paraId="4C18816A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KDě/Zem</w:t>
            </w:r>
          </w:p>
        </w:tc>
        <w:tc>
          <w:tcPr>
            <w:tcW w:w="1277" w:type="dxa"/>
          </w:tcPr>
          <w:p w14:paraId="4C18816B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Če, Chl</w:t>
            </w:r>
          </w:p>
        </w:tc>
        <w:tc>
          <w:tcPr>
            <w:tcW w:w="675" w:type="dxa"/>
          </w:tcPr>
          <w:p w14:paraId="4C18816C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</w:p>
        </w:tc>
        <w:tc>
          <w:tcPr>
            <w:tcW w:w="2262" w:type="dxa"/>
          </w:tcPr>
          <w:p w14:paraId="4C18816D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</w:p>
        </w:tc>
      </w:tr>
    </w:tbl>
    <w:p w14:paraId="4C18816F" w14:textId="77777777" w:rsidR="00C74F8B" w:rsidRDefault="00C74F8B" w:rsidP="005879BE">
      <w:pPr>
        <w:spacing w:after="0" w:line="240" w:lineRule="auto"/>
        <w:jc w:val="both"/>
        <w:textAlignment w:val="baseline"/>
        <w:rPr>
          <w:rFonts w:ascii="Bahnschrift" w:eastAsia="Times New Roman" w:hAnsi="Bahnschrift" w:cs="Times New Roman"/>
          <w:lang w:eastAsia="cs-CZ"/>
        </w:rPr>
      </w:pPr>
      <w:r w:rsidRPr="000A5085">
        <w:rPr>
          <w:rFonts w:ascii="Bahnschrift" w:eastAsia="Times New Roman" w:hAnsi="Bahnschrift" w:cs="Times New Roman"/>
          <w:lang w:eastAsia="cs-CZ"/>
        </w:rPr>
        <w:t> </w:t>
      </w:r>
    </w:p>
    <w:p w14:paraId="4C188170" w14:textId="77777777" w:rsidR="00C74F8B" w:rsidRDefault="00C74F8B" w:rsidP="005879BE">
      <w:pPr>
        <w:spacing w:after="0" w:line="240" w:lineRule="auto"/>
        <w:jc w:val="both"/>
        <w:textAlignment w:val="baseline"/>
        <w:rPr>
          <w:rFonts w:ascii="Bahnschrift" w:eastAsia="Times New Roman" w:hAnsi="Bahnschrift" w:cs="Times New Roman"/>
          <w:lang w:eastAsia="cs-CZ"/>
        </w:rPr>
      </w:pPr>
    </w:p>
    <w:tbl>
      <w:tblPr>
        <w:tblW w:w="80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1"/>
        <w:gridCol w:w="1624"/>
        <w:gridCol w:w="1096"/>
        <w:gridCol w:w="1194"/>
        <w:gridCol w:w="1145"/>
        <w:gridCol w:w="2075"/>
      </w:tblGrid>
      <w:tr w:rsidR="00C74F8B" w:rsidRPr="000A5085" w14:paraId="4C188172" w14:textId="77777777" w:rsidTr="005624C8">
        <w:trPr>
          <w:jc w:val="center"/>
        </w:trPr>
        <w:tc>
          <w:tcPr>
            <w:tcW w:w="8075" w:type="dxa"/>
            <w:gridSpan w:val="6"/>
          </w:tcPr>
          <w:p w14:paraId="4C188171" w14:textId="77777777" w:rsidR="00C74F8B" w:rsidRDefault="00C74F8B" w:rsidP="005879BE">
            <w:pPr>
              <w:spacing w:after="0"/>
              <w:jc w:val="center"/>
              <w:textAlignment w:val="baseline"/>
              <w:rPr>
                <w:rFonts w:ascii="Bahnschrift" w:eastAsia="Times New Roman" w:hAnsi="Bahnschrift" w:cs="Times New Roman"/>
                <w:b/>
                <w:bCs/>
                <w:sz w:val="32"/>
                <w:szCs w:val="32"/>
                <w:lang w:eastAsia="cs-CZ"/>
              </w:rPr>
            </w:pPr>
            <w:r>
              <w:rPr>
                <w:rFonts w:ascii="Bahnschrift" w:eastAsia="Times New Roman" w:hAnsi="Bahnschrift" w:cs="Times New Roman"/>
                <w:b/>
                <w:bCs/>
                <w:sz w:val="32"/>
                <w:szCs w:val="32"/>
                <w:lang w:eastAsia="cs-CZ"/>
              </w:rPr>
              <w:t xml:space="preserve">Správci odborných učeben </w:t>
            </w:r>
          </w:p>
        </w:tc>
      </w:tr>
      <w:tr w:rsidR="00C74F8B" w:rsidRPr="000A5085" w14:paraId="4C188179" w14:textId="77777777" w:rsidTr="005624C8">
        <w:trPr>
          <w:jc w:val="center"/>
        </w:trPr>
        <w:tc>
          <w:tcPr>
            <w:tcW w:w="941" w:type="dxa"/>
          </w:tcPr>
          <w:p w14:paraId="4C188173" w14:textId="77777777" w:rsidR="00C74F8B" w:rsidRDefault="00C74F8B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 w:rsidRPr="000A5085">
              <w:rPr>
                <w:rFonts w:ascii="Bahnschrift" w:eastAsia="Times New Roman" w:hAnsi="Bahnschrift" w:cs="Times New Roman"/>
                <w:lang w:eastAsia="cs-CZ"/>
              </w:rPr>
              <w:t>JU 1</w:t>
            </w:r>
          </w:p>
        </w:tc>
        <w:tc>
          <w:tcPr>
            <w:tcW w:w="1624" w:type="dxa"/>
          </w:tcPr>
          <w:p w14:paraId="4C188174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 w:rsidRPr="000A5085">
              <w:rPr>
                <w:rFonts w:ascii="Bahnschrift" w:eastAsia="Times New Roman" w:hAnsi="Bahnschrift" w:cs="Times New Roman"/>
                <w:lang w:eastAsia="cs-CZ"/>
              </w:rPr>
              <w:t>Fi</w:t>
            </w:r>
          </w:p>
        </w:tc>
        <w:tc>
          <w:tcPr>
            <w:tcW w:w="1096" w:type="dxa"/>
          </w:tcPr>
          <w:p w14:paraId="4C188175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BiM</w:t>
            </w:r>
          </w:p>
        </w:tc>
        <w:tc>
          <w:tcPr>
            <w:tcW w:w="1194" w:type="dxa"/>
          </w:tcPr>
          <w:p w14:paraId="4C188176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KuZ</w:t>
            </w:r>
          </w:p>
        </w:tc>
        <w:tc>
          <w:tcPr>
            <w:tcW w:w="1145" w:type="dxa"/>
          </w:tcPr>
          <w:p w14:paraId="4C188177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Chem</w:t>
            </w:r>
          </w:p>
        </w:tc>
        <w:tc>
          <w:tcPr>
            <w:tcW w:w="2075" w:type="dxa"/>
          </w:tcPr>
          <w:p w14:paraId="4C188178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Dří</w:t>
            </w:r>
          </w:p>
        </w:tc>
      </w:tr>
      <w:tr w:rsidR="00C74F8B" w:rsidRPr="000A5085" w14:paraId="4C188180" w14:textId="77777777" w:rsidTr="005624C8">
        <w:trPr>
          <w:jc w:val="center"/>
        </w:trPr>
        <w:tc>
          <w:tcPr>
            <w:tcW w:w="941" w:type="dxa"/>
          </w:tcPr>
          <w:p w14:paraId="4C18817A" w14:textId="77777777" w:rsidR="00C74F8B" w:rsidRDefault="00C74F8B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 w:rsidRPr="000A5085">
              <w:rPr>
                <w:rFonts w:ascii="Bahnschrift" w:eastAsia="Times New Roman" w:hAnsi="Bahnschrift" w:cs="Times New Roman"/>
                <w:lang w:eastAsia="cs-CZ"/>
              </w:rPr>
              <w:t>JU 2</w:t>
            </w:r>
          </w:p>
        </w:tc>
        <w:tc>
          <w:tcPr>
            <w:tcW w:w="1624" w:type="dxa"/>
          </w:tcPr>
          <w:p w14:paraId="4C18817B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 w:rsidRPr="000A5085">
              <w:rPr>
                <w:rFonts w:ascii="Bahnschrift" w:eastAsia="Times New Roman" w:hAnsi="Bahnschrift" w:cs="Times New Roman"/>
                <w:lang w:eastAsia="cs-CZ"/>
              </w:rPr>
              <w:t>VeD</w:t>
            </w:r>
          </w:p>
        </w:tc>
        <w:tc>
          <w:tcPr>
            <w:tcW w:w="1096" w:type="dxa"/>
          </w:tcPr>
          <w:p w14:paraId="4C18817C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BiSt</w:t>
            </w:r>
          </w:p>
        </w:tc>
        <w:tc>
          <w:tcPr>
            <w:tcW w:w="1194" w:type="dxa"/>
          </w:tcPr>
          <w:p w14:paraId="4C18817D" w14:textId="0CDF14D0" w:rsidR="00C74F8B" w:rsidRDefault="2451B2E5" w:rsidP="005879BE">
            <w:pPr>
              <w:spacing w:after="0"/>
              <w:textAlignment w:val="baseline"/>
            </w:pPr>
            <w:r w:rsidRPr="0F22D2A5">
              <w:rPr>
                <w:rFonts w:ascii="Bahnschrift" w:eastAsia="Times New Roman" w:hAnsi="Bahnschrift" w:cs="Times New Roman"/>
                <w:lang w:eastAsia="cs-CZ"/>
              </w:rPr>
              <w:t>KuZ</w:t>
            </w:r>
          </w:p>
        </w:tc>
        <w:tc>
          <w:tcPr>
            <w:tcW w:w="1145" w:type="dxa"/>
          </w:tcPr>
          <w:p w14:paraId="4C18817E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VV</w:t>
            </w:r>
          </w:p>
        </w:tc>
        <w:tc>
          <w:tcPr>
            <w:tcW w:w="2075" w:type="dxa"/>
          </w:tcPr>
          <w:p w14:paraId="4C18817F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Bo</w:t>
            </w:r>
          </w:p>
        </w:tc>
      </w:tr>
      <w:tr w:rsidR="00C74F8B" w:rsidRPr="000A5085" w14:paraId="4C188187" w14:textId="77777777" w:rsidTr="005624C8">
        <w:trPr>
          <w:jc w:val="center"/>
        </w:trPr>
        <w:tc>
          <w:tcPr>
            <w:tcW w:w="941" w:type="dxa"/>
          </w:tcPr>
          <w:p w14:paraId="4C188181" w14:textId="77777777" w:rsidR="00C74F8B" w:rsidRDefault="00C74F8B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 w:rsidRPr="000A5085">
              <w:rPr>
                <w:rFonts w:ascii="Bahnschrift" w:eastAsia="Times New Roman" w:hAnsi="Bahnschrift" w:cs="Times New Roman"/>
                <w:lang w:eastAsia="cs-CZ"/>
              </w:rPr>
              <w:t>JU 3</w:t>
            </w:r>
          </w:p>
        </w:tc>
        <w:tc>
          <w:tcPr>
            <w:tcW w:w="1624" w:type="dxa"/>
          </w:tcPr>
          <w:p w14:paraId="4C188182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Klí</w:t>
            </w:r>
          </w:p>
        </w:tc>
        <w:tc>
          <w:tcPr>
            <w:tcW w:w="1096" w:type="dxa"/>
          </w:tcPr>
          <w:p w14:paraId="4C188183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Čj1</w:t>
            </w:r>
          </w:p>
        </w:tc>
        <w:tc>
          <w:tcPr>
            <w:tcW w:w="1194" w:type="dxa"/>
          </w:tcPr>
          <w:p w14:paraId="4C188184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Jn</w:t>
            </w:r>
          </w:p>
        </w:tc>
        <w:tc>
          <w:tcPr>
            <w:tcW w:w="1145" w:type="dxa"/>
          </w:tcPr>
          <w:p w14:paraId="4C188185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ZSV</w:t>
            </w:r>
          </w:p>
        </w:tc>
        <w:tc>
          <w:tcPr>
            <w:tcW w:w="2075" w:type="dxa"/>
          </w:tcPr>
          <w:p w14:paraId="4C188186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Kb</w:t>
            </w:r>
          </w:p>
        </w:tc>
      </w:tr>
      <w:tr w:rsidR="00C74F8B" w:rsidRPr="000A5085" w14:paraId="4C18818E" w14:textId="77777777" w:rsidTr="005624C8">
        <w:trPr>
          <w:jc w:val="center"/>
        </w:trPr>
        <w:tc>
          <w:tcPr>
            <w:tcW w:w="941" w:type="dxa"/>
          </w:tcPr>
          <w:p w14:paraId="4C188188" w14:textId="77777777" w:rsidR="00C74F8B" w:rsidRDefault="00C74F8B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 w:rsidRPr="000A5085">
              <w:rPr>
                <w:rFonts w:ascii="Bahnschrift" w:eastAsia="Times New Roman" w:hAnsi="Bahnschrift" w:cs="Times New Roman"/>
                <w:lang w:eastAsia="cs-CZ"/>
              </w:rPr>
              <w:t>JU 4</w:t>
            </w:r>
          </w:p>
        </w:tc>
        <w:tc>
          <w:tcPr>
            <w:tcW w:w="1624" w:type="dxa"/>
          </w:tcPr>
          <w:p w14:paraId="4C188189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 w:rsidRPr="000A5085">
              <w:rPr>
                <w:rFonts w:ascii="Bahnschrift" w:eastAsia="Times New Roman" w:hAnsi="Bahnschrift" w:cs="Times New Roman"/>
                <w:lang w:eastAsia="cs-CZ"/>
              </w:rPr>
              <w:t>Li</w:t>
            </w:r>
          </w:p>
        </w:tc>
        <w:tc>
          <w:tcPr>
            <w:tcW w:w="1096" w:type="dxa"/>
          </w:tcPr>
          <w:p w14:paraId="4C18818A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Čj2</w:t>
            </w:r>
          </w:p>
        </w:tc>
        <w:tc>
          <w:tcPr>
            <w:tcW w:w="1194" w:type="dxa"/>
          </w:tcPr>
          <w:p w14:paraId="4C18818B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Kal</w:t>
            </w:r>
          </w:p>
        </w:tc>
        <w:tc>
          <w:tcPr>
            <w:tcW w:w="1145" w:type="dxa"/>
          </w:tcPr>
          <w:p w14:paraId="4C18818C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Aula</w:t>
            </w:r>
          </w:p>
        </w:tc>
        <w:tc>
          <w:tcPr>
            <w:tcW w:w="2075" w:type="dxa"/>
          </w:tcPr>
          <w:p w14:paraId="4C18818D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Os</w:t>
            </w:r>
          </w:p>
        </w:tc>
      </w:tr>
      <w:tr w:rsidR="00C74F8B" w:rsidRPr="000A5085" w14:paraId="4C188195" w14:textId="77777777" w:rsidTr="005624C8">
        <w:trPr>
          <w:jc w:val="center"/>
        </w:trPr>
        <w:tc>
          <w:tcPr>
            <w:tcW w:w="941" w:type="dxa"/>
          </w:tcPr>
          <w:p w14:paraId="4C18818F" w14:textId="77777777" w:rsidR="00C74F8B" w:rsidRDefault="00C74F8B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 w:rsidRPr="000A5085">
              <w:rPr>
                <w:rFonts w:ascii="Bahnschrift" w:eastAsia="Times New Roman" w:hAnsi="Bahnschrift" w:cs="Times New Roman"/>
                <w:lang w:eastAsia="cs-CZ"/>
              </w:rPr>
              <w:t>JU 5</w:t>
            </w:r>
          </w:p>
        </w:tc>
        <w:tc>
          <w:tcPr>
            <w:tcW w:w="1624" w:type="dxa"/>
          </w:tcPr>
          <w:p w14:paraId="4C188190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 w:rsidRPr="000A5085">
              <w:rPr>
                <w:rFonts w:ascii="Bahnschrift" w:eastAsia="Times New Roman" w:hAnsi="Bahnschrift" w:cs="Times New Roman"/>
                <w:lang w:eastAsia="cs-CZ"/>
              </w:rPr>
              <w:t>Ká</w:t>
            </w:r>
          </w:p>
        </w:tc>
        <w:tc>
          <w:tcPr>
            <w:tcW w:w="1096" w:type="dxa"/>
          </w:tcPr>
          <w:p w14:paraId="4C188191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Děj/Zem</w:t>
            </w:r>
          </w:p>
        </w:tc>
        <w:tc>
          <w:tcPr>
            <w:tcW w:w="1194" w:type="dxa"/>
          </w:tcPr>
          <w:p w14:paraId="4C188192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Če</w:t>
            </w:r>
          </w:p>
        </w:tc>
        <w:tc>
          <w:tcPr>
            <w:tcW w:w="1145" w:type="dxa"/>
          </w:tcPr>
          <w:p w14:paraId="4C188193" w14:textId="05855876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 w:rsidRPr="000A5085">
              <w:rPr>
                <w:rFonts w:ascii="Bahnschrift" w:eastAsia="Times New Roman" w:hAnsi="Bahnschrift" w:cs="Times New Roman"/>
                <w:lang w:eastAsia="cs-CZ"/>
              </w:rPr>
              <w:t>F</w:t>
            </w:r>
            <w:r>
              <w:rPr>
                <w:rFonts w:ascii="Bahnschrift" w:eastAsia="Times New Roman" w:hAnsi="Bahnschrift" w:cs="Times New Roman"/>
                <w:lang w:eastAsia="cs-CZ"/>
              </w:rPr>
              <w:t>yLab</w:t>
            </w:r>
            <w:r w:rsidRPr="000A5085">
              <w:rPr>
                <w:rFonts w:ascii="Bahnschrift" w:eastAsia="Times New Roman" w:hAnsi="Bahnschrift" w:cs="Times New Roman"/>
                <w:lang w:eastAsia="cs-CZ"/>
              </w:rPr>
              <w:t xml:space="preserve"> </w:t>
            </w:r>
          </w:p>
        </w:tc>
        <w:tc>
          <w:tcPr>
            <w:tcW w:w="2075" w:type="dxa"/>
          </w:tcPr>
          <w:p w14:paraId="4C188194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 w:rsidRPr="000A5085">
              <w:rPr>
                <w:rFonts w:ascii="Bahnschrift" w:eastAsia="Times New Roman" w:hAnsi="Bahnschrift" w:cs="Times New Roman"/>
                <w:lang w:eastAsia="cs-CZ"/>
              </w:rPr>
              <w:t>St</w:t>
            </w:r>
          </w:p>
        </w:tc>
      </w:tr>
      <w:tr w:rsidR="00C74F8B" w:rsidRPr="000A5085" w14:paraId="4C18819C" w14:textId="77777777" w:rsidTr="005624C8">
        <w:trPr>
          <w:jc w:val="center"/>
        </w:trPr>
        <w:tc>
          <w:tcPr>
            <w:tcW w:w="941" w:type="dxa"/>
          </w:tcPr>
          <w:p w14:paraId="4C188196" w14:textId="77777777" w:rsidR="00C74F8B" w:rsidRDefault="00C74F8B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Ok</w:t>
            </w:r>
          </w:p>
        </w:tc>
        <w:tc>
          <w:tcPr>
            <w:tcW w:w="1624" w:type="dxa"/>
          </w:tcPr>
          <w:p w14:paraId="4C188197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TU oktáva</w:t>
            </w:r>
          </w:p>
        </w:tc>
        <w:tc>
          <w:tcPr>
            <w:tcW w:w="1096" w:type="dxa"/>
          </w:tcPr>
          <w:p w14:paraId="4C188198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Fyz</w:t>
            </w:r>
          </w:p>
        </w:tc>
        <w:tc>
          <w:tcPr>
            <w:tcW w:w="1194" w:type="dxa"/>
          </w:tcPr>
          <w:p w14:paraId="4C188199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Bt</w:t>
            </w:r>
          </w:p>
        </w:tc>
        <w:tc>
          <w:tcPr>
            <w:tcW w:w="1145" w:type="dxa"/>
          </w:tcPr>
          <w:p w14:paraId="4C18819A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Chem</w:t>
            </w:r>
            <w:r w:rsidRPr="000A5085">
              <w:rPr>
                <w:rFonts w:ascii="Bahnschrift" w:eastAsia="Times New Roman" w:hAnsi="Bahnschrift" w:cs="Times New Roman"/>
                <w:lang w:eastAsia="cs-CZ"/>
              </w:rPr>
              <w:t>Lab</w:t>
            </w:r>
          </w:p>
        </w:tc>
        <w:tc>
          <w:tcPr>
            <w:tcW w:w="2075" w:type="dxa"/>
          </w:tcPr>
          <w:p w14:paraId="4C18819B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Dří</w:t>
            </w:r>
          </w:p>
        </w:tc>
      </w:tr>
      <w:tr w:rsidR="00C74F8B" w:rsidRPr="000A5085" w14:paraId="4C1881A3" w14:textId="77777777" w:rsidTr="005624C8">
        <w:trPr>
          <w:jc w:val="center"/>
        </w:trPr>
        <w:tc>
          <w:tcPr>
            <w:tcW w:w="941" w:type="dxa"/>
          </w:tcPr>
          <w:p w14:paraId="4C18819D" w14:textId="77777777" w:rsidR="00C74F8B" w:rsidRDefault="00C74F8B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4.A</w:t>
            </w:r>
          </w:p>
        </w:tc>
        <w:tc>
          <w:tcPr>
            <w:tcW w:w="1624" w:type="dxa"/>
          </w:tcPr>
          <w:p w14:paraId="4C18819E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TU 4.A</w:t>
            </w:r>
          </w:p>
        </w:tc>
        <w:tc>
          <w:tcPr>
            <w:tcW w:w="1096" w:type="dxa"/>
          </w:tcPr>
          <w:p w14:paraId="4C18819F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FyzSt</w:t>
            </w:r>
          </w:p>
        </w:tc>
        <w:tc>
          <w:tcPr>
            <w:tcW w:w="1194" w:type="dxa"/>
          </w:tcPr>
          <w:p w14:paraId="4C1881A0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St</w:t>
            </w:r>
          </w:p>
        </w:tc>
        <w:tc>
          <w:tcPr>
            <w:tcW w:w="1145" w:type="dxa"/>
          </w:tcPr>
          <w:p w14:paraId="4C1881A1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BioLab</w:t>
            </w:r>
          </w:p>
        </w:tc>
        <w:tc>
          <w:tcPr>
            <w:tcW w:w="2075" w:type="dxa"/>
          </w:tcPr>
          <w:p w14:paraId="4C1881A2" w14:textId="73CCDDCC" w:rsidR="00C74F8B" w:rsidRDefault="007035CE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KuZ</w:t>
            </w:r>
          </w:p>
        </w:tc>
      </w:tr>
      <w:tr w:rsidR="00C74F8B" w:rsidRPr="000A5085" w14:paraId="4C1881AA" w14:textId="77777777" w:rsidTr="005624C8">
        <w:trPr>
          <w:jc w:val="center"/>
        </w:trPr>
        <w:tc>
          <w:tcPr>
            <w:tcW w:w="941" w:type="dxa"/>
          </w:tcPr>
          <w:p w14:paraId="4C1881A4" w14:textId="77777777" w:rsidR="00C74F8B" w:rsidRDefault="00C74F8B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IVT</w:t>
            </w:r>
          </w:p>
        </w:tc>
        <w:tc>
          <w:tcPr>
            <w:tcW w:w="1624" w:type="dxa"/>
          </w:tcPr>
          <w:p w14:paraId="4C1881A5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Klí</w:t>
            </w:r>
          </w:p>
        </w:tc>
        <w:tc>
          <w:tcPr>
            <w:tcW w:w="1096" w:type="dxa"/>
          </w:tcPr>
          <w:p w14:paraId="4C1881A6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Stud</w:t>
            </w:r>
          </w:p>
        </w:tc>
        <w:tc>
          <w:tcPr>
            <w:tcW w:w="1194" w:type="dxa"/>
          </w:tcPr>
          <w:p w14:paraId="4C1881A7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Os</w:t>
            </w:r>
          </w:p>
        </w:tc>
        <w:tc>
          <w:tcPr>
            <w:tcW w:w="1145" w:type="dxa"/>
          </w:tcPr>
          <w:p w14:paraId="4C1881A8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</w:p>
        </w:tc>
        <w:tc>
          <w:tcPr>
            <w:tcW w:w="2075" w:type="dxa"/>
          </w:tcPr>
          <w:p w14:paraId="4C1881A9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</w:p>
        </w:tc>
      </w:tr>
    </w:tbl>
    <w:p w14:paraId="4C1881AB" w14:textId="77777777" w:rsidR="00C74F8B" w:rsidRDefault="00C74F8B" w:rsidP="005879BE">
      <w:pPr>
        <w:spacing w:after="0" w:line="240" w:lineRule="auto"/>
        <w:jc w:val="both"/>
        <w:textAlignment w:val="baseline"/>
        <w:rPr>
          <w:rFonts w:ascii="Bahnschrift" w:eastAsia="Times New Roman" w:hAnsi="Bahnschrift" w:cs="Times New Roman"/>
          <w:lang w:eastAsia="cs-CZ"/>
        </w:rPr>
      </w:pPr>
    </w:p>
    <w:p w14:paraId="4C1881AC" w14:textId="77777777" w:rsidR="00C74F8B" w:rsidRPr="000A5085" w:rsidRDefault="00C74F8B" w:rsidP="005879BE">
      <w:pPr>
        <w:spacing w:after="0" w:line="240" w:lineRule="auto"/>
        <w:jc w:val="both"/>
        <w:textAlignment w:val="baseline"/>
        <w:rPr>
          <w:rFonts w:ascii="Bahnschrift" w:eastAsia="Times New Roman" w:hAnsi="Bahnschrift" w:cs="Segoe UI"/>
          <w:lang w:eastAsia="cs-CZ"/>
        </w:rPr>
      </w:pPr>
    </w:p>
    <w:tbl>
      <w:tblPr>
        <w:tblW w:w="80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3"/>
        <w:gridCol w:w="1641"/>
        <w:gridCol w:w="1020"/>
        <w:gridCol w:w="1448"/>
        <w:gridCol w:w="972"/>
        <w:gridCol w:w="1881"/>
      </w:tblGrid>
      <w:tr w:rsidR="00C74F8B" w:rsidRPr="000A5085" w14:paraId="4C1881AE" w14:textId="77777777" w:rsidTr="005624C8">
        <w:trPr>
          <w:jc w:val="center"/>
        </w:trPr>
        <w:tc>
          <w:tcPr>
            <w:tcW w:w="8075" w:type="dxa"/>
            <w:gridSpan w:val="6"/>
          </w:tcPr>
          <w:p w14:paraId="4C1881AD" w14:textId="77777777" w:rsidR="00C74F8B" w:rsidRDefault="00C74F8B" w:rsidP="005879BE">
            <w:pPr>
              <w:spacing w:after="0"/>
              <w:jc w:val="center"/>
              <w:textAlignment w:val="baseline"/>
              <w:rPr>
                <w:rFonts w:ascii="Bahnschrift" w:eastAsia="Times New Roman" w:hAnsi="Bahnschrift" w:cs="Times New Roman"/>
                <w:b/>
                <w:bCs/>
                <w:sz w:val="32"/>
                <w:szCs w:val="32"/>
                <w:lang w:eastAsia="cs-CZ"/>
              </w:rPr>
            </w:pPr>
            <w:r>
              <w:rPr>
                <w:rFonts w:ascii="Bahnschrift" w:eastAsia="Times New Roman" w:hAnsi="Bahnschrift" w:cs="Times New Roman"/>
                <w:b/>
                <w:bCs/>
                <w:sz w:val="32"/>
                <w:szCs w:val="32"/>
                <w:lang w:eastAsia="cs-CZ"/>
              </w:rPr>
              <w:t xml:space="preserve">Správci školních sbírek </w:t>
            </w:r>
          </w:p>
        </w:tc>
      </w:tr>
      <w:tr w:rsidR="00C74F8B" w:rsidRPr="000A5085" w14:paraId="4C1881B5" w14:textId="77777777" w:rsidTr="005624C8">
        <w:trPr>
          <w:jc w:val="center"/>
        </w:trPr>
        <w:tc>
          <w:tcPr>
            <w:tcW w:w="846" w:type="dxa"/>
          </w:tcPr>
          <w:p w14:paraId="4C1881AF" w14:textId="77777777" w:rsidR="00C74F8B" w:rsidRDefault="00C74F8B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 w:rsidRPr="000A5085">
              <w:rPr>
                <w:rFonts w:ascii="Bahnschrift" w:eastAsia="Times New Roman" w:hAnsi="Bahnschrift" w:cs="Times New Roman"/>
                <w:lang w:eastAsia="cs-CZ"/>
              </w:rPr>
              <w:t>Čj</w:t>
            </w:r>
          </w:p>
        </w:tc>
        <w:tc>
          <w:tcPr>
            <w:tcW w:w="1843" w:type="dxa"/>
          </w:tcPr>
          <w:p w14:paraId="4C1881B0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Pro</w:t>
            </w:r>
          </w:p>
        </w:tc>
        <w:tc>
          <w:tcPr>
            <w:tcW w:w="708" w:type="dxa"/>
          </w:tcPr>
          <w:p w14:paraId="4C1881B1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M</w:t>
            </w:r>
          </w:p>
        </w:tc>
        <w:tc>
          <w:tcPr>
            <w:tcW w:w="1560" w:type="dxa"/>
          </w:tcPr>
          <w:p w14:paraId="4C1881B2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Bt</w:t>
            </w:r>
          </w:p>
        </w:tc>
        <w:tc>
          <w:tcPr>
            <w:tcW w:w="992" w:type="dxa"/>
          </w:tcPr>
          <w:p w14:paraId="4C1881B3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Tv, CO</w:t>
            </w:r>
          </w:p>
        </w:tc>
        <w:tc>
          <w:tcPr>
            <w:tcW w:w="2126" w:type="dxa"/>
          </w:tcPr>
          <w:p w14:paraId="4C1881B4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Bá</w:t>
            </w:r>
          </w:p>
        </w:tc>
      </w:tr>
      <w:tr w:rsidR="00C74F8B" w:rsidRPr="000A5085" w14:paraId="4C1881BC" w14:textId="77777777" w:rsidTr="005624C8">
        <w:trPr>
          <w:jc w:val="center"/>
        </w:trPr>
        <w:tc>
          <w:tcPr>
            <w:tcW w:w="846" w:type="dxa"/>
          </w:tcPr>
          <w:p w14:paraId="4C1881B6" w14:textId="77777777" w:rsidR="00C74F8B" w:rsidRDefault="00C74F8B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N</w:t>
            </w:r>
          </w:p>
        </w:tc>
        <w:tc>
          <w:tcPr>
            <w:tcW w:w="1843" w:type="dxa"/>
          </w:tcPr>
          <w:p w14:paraId="4C1881B7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Fi</w:t>
            </w:r>
          </w:p>
        </w:tc>
        <w:tc>
          <w:tcPr>
            <w:tcW w:w="708" w:type="dxa"/>
          </w:tcPr>
          <w:p w14:paraId="4C1881B8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Bi</w:t>
            </w:r>
          </w:p>
        </w:tc>
        <w:tc>
          <w:tcPr>
            <w:tcW w:w="1560" w:type="dxa"/>
          </w:tcPr>
          <w:p w14:paraId="4C1881B9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Mu</w:t>
            </w:r>
          </w:p>
        </w:tc>
        <w:tc>
          <w:tcPr>
            <w:tcW w:w="992" w:type="dxa"/>
          </w:tcPr>
          <w:p w14:paraId="4C1881BA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VV</w:t>
            </w:r>
          </w:p>
        </w:tc>
        <w:tc>
          <w:tcPr>
            <w:tcW w:w="2126" w:type="dxa"/>
          </w:tcPr>
          <w:p w14:paraId="4C1881BB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Bo</w:t>
            </w:r>
          </w:p>
        </w:tc>
      </w:tr>
      <w:tr w:rsidR="00C74F8B" w:rsidRPr="000A5085" w14:paraId="4C1881C3" w14:textId="77777777" w:rsidTr="005624C8">
        <w:trPr>
          <w:jc w:val="center"/>
        </w:trPr>
        <w:tc>
          <w:tcPr>
            <w:tcW w:w="846" w:type="dxa"/>
          </w:tcPr>
          <w:p w14:paraId="4C1881BD" w14:textId="77777777" w:rsidR="00C74F8B" w:rsidRDefault="00C74F8B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Aj</w:t>
            </w:r>
          </w:p>
        </w:tc>
        <w:tc>
          <w:tcPr>
            <w:tcW w:w="1843" w:type="dxa"/>
          </w:tcPr>
          <w:p w14:paraId="4C1881BE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Li</w:t>
            </w:r>
          </w:p>
        </w:tc>
        <w:tc>
          <w:tcPr>
            <w:tcW w:w="708" w:type="dxa"/>
          </w:tcPr>
          <w:p w14:paraId="4C1881BF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Ch</w:t>
            </w:r>
          </w:p>
        </w:tc>
        <w:tc>
          <w:tcPr>
            <w:tcW w:w="1560" w:type="dxa"/>
          </w:tcPr>
          <w:p w14:paraId="4C1881C0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Ku/Dří</w:t>
            </w:r>
          </w:p>
        </w:tc>
        <w:tc>
          <w:tcPr>
            <w:tcW w:w="992" w:type="dxa"/>
          </w:tcPr>
          <w:p w14:paraId="4C1881C1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HV</w:t>
            </w:r>
          </w:p>
        </w:tc>
        <w:tc>
          <w:tcPr>
            <w:tcW w:w="2126" w:type="dxa"/>
          </w:tcPr>
          <w:p w14:paraId="4C1881C2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Os</w:t>
            </w:r>
          </w:p>
        </w:tc>
      </w:tr>
      <w:tr w:rsidR="00C74F8B" w:rsidRPr="000A5085" w14:paraId="4C1881CA" w14:textId="77777777" w:rsidTr="005624C8">
        <w:trPr>
          <w:jc w:val="center"/>
        </w:trPr>
        <w:tc>
          <w:tcPr>
            <w:tcW w:w="846" w:type="dxa"/>
          </w:tcPr>
          <w:p w14:paraId="4C1881C4" w14:textId="77777777" w:rsidR="00C74F8B" w:rsidRDefault="00C74F8B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Fr</w:t>
            </w:r>
          </w:p>
        </w:tc>
        <w:tc>
          <w:tcPr>
            <w:tcW w:w="1843" w:type="dxa"/>
          </w:tcPr>
          <w:p w14:paraId="4C1881C5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Pro</w:t>
            </w:r>
          </w:p>
        </w:tc>
        <w:tc>
          <w:tcPr>
            <w:tcW w:w="708" w:type="dxa"/>
          </w:tcPr>
          <w:p w14:paraId="4C1881C6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D</w:t>
            </w:r>
          </w:p>
        </w:tc>
        <w:tc>
          <w:tcPr>
            <w:tcW w:w="1560" w:type="dxa"/>
          </w:tcPr>
          <w:p w14:paraId="4C1881C7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Jok</w:t>
            </w:r>
          </w:p>
        </w:tc>
        <w:tc>
          <w:tcPr>
            <w:tcW w:w="992" w:type="dxa"/>
          </w:tcPr>
          <w:p w14:paraId="4C1881C8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IVT/PC</w:t>
            </w:r>
          </w:p>
        </w:tc>
        <w:tc>
          <w:tcPr>
            <w:tcW w:w="2126" w:type="dxa"/>
          </w:tcPr>
          <w:p w14:paraId="4C1881C9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Klí</w:t>
            </w:r>
          </w:p>
        </w:tc>
      </w:tr>
      <w:tr w:rsidR="00C74F8B" w:rsidRPr="000A5085" w14:paraId="4C1881D1" w14:textId="77777777" w:rsidTr="005624C8">
        <w:trPr>
          <w:jc w:val="center"/>
        </w:trPr>
        <w:tc>
          <w:tcPr>
            <w:tcW w:w="846" w:type="dxa"/>
          </w:tcPr>
          <w:p w14:paraId="4C1881CB" w14:textId="77777777" w:rsidR="00C74F8B" w:rsidRDefault="00C74F8B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Rj</w:t>
            </w:r>
          </w:p>
        </w:tc>
        <w:tc>
          <w:tcPr>
            <w:tcW w:w="1843" w:type="dxa"/>
          </w:tcPr>
          <w:p w14:paraId="4C1881CC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Kb</w:t>
            </w:r>
          </w:p>
        </w:tc>
        <w:tc>
          <w:tcPr>
            <w:tcW w:w="708" w:type="dxa"/>
          </w:tcPr>
          <w:p w14:paraId="4C1881CD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Z</w:t>
            </w:r>
          </w:p>
        </w:tc>
        <w:tc>
          <w:tcPr>
            <w:tcW w:w="1560" w:type="dxa"/>
          </w:tcPr>
          <w:p w14:paraId="4C1881CE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Chl</w:t>
            </w:r>
          </w:p>
        </w:tc>
        <w:tc>
          <w:tcPr>
            <w:tcW w:w="992" w:type="dxa"/>
          </w:tcPr>
          <w:p w14:paraId="4C1881CF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ŽK</w:t>
            </w:r>
          </w:p>
        </w:tc>
        <w:tc>
          <w:tcPr>
            <w:tcW w:w="2126" w:type="dxa"/>
          </w:tcPr>
          <w:p w14:paraId="4C1881D0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Pro</w:t>
            </w:r>
          </w:p>
        </w:tc>
      </w:tr>
      <w:tr w:rsidR="00C74F8B" w:rsidRPr="000A5085" w14:paraId="4C1881D8" w14:textId="77777777" w:rsidTr="005624C8">
        <w:trPr>
          <w:jc w:val="center"/>
        </w:trPr>
        <w:tc>
          <w:tcPr>
            <w:tcW w:w="846" w:type="dxa"/>
          </w:tcPr>
          <w:p w14:paraId="4C1881D2" w14:textId="77777777" w:rsidR="00C74F8B" w:rsidRDefault="00C74F8B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F</w:t>
            </w:r>
          </w:p>
        </w:tc>
        <w:tc>
          <w:tcPr>
            <w:tcW w:w="1843" w:type="dxa"/>
          </w:tcPr>
          <w:p w14:paraId="4C1881D3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St</w:t>
            </w:r>
          </w:p>
        </w:tc>
        <w:tc>
          <w:tcPr>
            <w:tcW w:w="708" w:type="dxa"/>
          </w:tcPr>
          <w:p w14:paraId="4C1881D4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Ov</w:t>
            </w:r>
          </w:p>
        </w:tc>
        <w:tc>
          <w:tcPr>
            <w:tcW w:w="1560" w:type="dxa"/>
          </w:tcPr>
          <w:p w14:paraId="4C1881D5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Kb</w:t>
            </w:r>
          </w:p>
        </w:tc>
        <w:tc>
          <w:tcPr>
            <w:tcW w:w="992" w:type="dxa"/>
          </w:tcPr>
          <w:p w14:paraId="4C1881D6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AVT</w:t>
            </w:r>
          </w:p>
        </w:tc>
        <w:tc>
          <w:tcPr>
            <w:tcW w:w="2126" w:type="dxa"/>
          </w:tcPr>
          <w:p w14:paraId="4C1881D7" w14:textId="576A7343" w:rsidR="00C74F8B" w:rsidRDefault="00941874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Kad</w:t>
            </w:r>
          </w:p>
        </w:tc>
      </w:tr>
      <w:tr w:rsidR="00C74F8B" w:rsidRPr="000A5085" w14:paraId="4C1881DF" w14:textId="77777777" w:rsidTr="005624C8">
        <w:trPr>
          <w:jc w:val="center"/>
        </w:trPr>
        <w:tc>
          <w:tcPr>
            <w:tcW w:w="846" w:type="dxa"/>
          </w:tcPr>
          <w:p w14:paraId="4C1881D9" w14:textId="77777777" w:rsidR="00C74F8B" w:rsidRDefault="00C74F8B" w:rsidP="005879BE">
            <w:pPr>
              <w:spacing w:after="0"/>
              <w:jc w:val="both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Učebnice</w:t>
            </w:r>
          </w:p>
        </w:tc>
        <w:tc>
          <w:tcPr>
            <w:tcW w:w="1843" w:type="dxa"/>
          </w:tcPr>
          <w:p w14:paraId="4C1881DA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Šve</w:t>
            </w:r>
          </w:p>
        </w:tc>
        <w:tc>
          <w:tcPr>
            <w:tcW w:w="708" w:type="dxa"/>
          </w:tcPr>
          <w:p w14:paraId="4C1881DB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Nábytek</w:t>
            </w:r>
          </w:p>
        </w:tc>
        <w:tc>
          <w:tcPr>
            <w:tcW w:w="1560" w:type="dxa"/>
          </w:tcPr>
          <w:p w14:paraId="4C1881DC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  <w:r>
              <w:rPr>
                <w:rFonts w:ascii="Bahnschrift" w:eastAsia="Times New Roman" w:hAnsi="Bahnschrift" w:cs="Times New Roman"/>
                <w:lang w:eastAsia="cs-CZ"/>
              </w:rPr>
              <w:t>Št</w:t>
            </w:r>
          </w:p>
        </w:tc>
        <w:tc>
          <w:tcPr>
            <w:tcW w:w="992" w:type="dxa"/>
          </w:tcPr>
          <w:p w14:paraId="4C1881DD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</w:p>
        </w:tc>
        <w:tc>
          <w:tcPr>
            <w:tcW w:w="2126" w:type="dxa"/>
          </w:tcPr>
          <w:p w14:paraId="4C1881DE" w14:textId="77777777" w:rsidR="00C74F8B" w:rsidRDefault="00C74F8B" w:rsidP="005879BE">
            <w:pPr>
              <w:spacing w:after="0"/>
              <w:textAlignment w:val="baseline"/>
              <w:rPr>
                <w:rFonts w:ascii="Bahnschrift" w:eastAsia="Times New Roman" w:hAnsi="Bahnschrift" w:cs="Times New Roman"/>
                <w:lang w:eastAsia="cs-CZ"/>
              </w:rPr>
            </w:pPr>
          </w:p>
        </w:tc>
      </w:tr>
    </w:tbl>
    <w:p w14:paraId="4C1881E0" w14:textId="77777777" w:rsidR="00C74F8B" w:rsidRPr="000A5085" w:rsidRDefault="00C74F8B" w:rsidP="005879BE">
      <w:pPr>
        <w:spacing w:after="0" w:line="240" w:lineRule="auto"/>
        <w:jc w:val="both"/>
        <w:textAlignment w:val="baseline"/>
        <w:rPr>
          <w:rFonts w:ascii="Bahnschrift" w:eastAsia="Times New Roman" w:hAnsi="Bahnschrift" w:cs="Segoe UI"/>
          <w:lang w:eastAsia="cs-CZ"/>
        </w:rPr>
      </w:pPr>
    </w:p>
    <w:p w14:paraId="4C1881E1" w14:textId="77777777" w:rsidR="00C74F8B" w:rsidRPr="000A5085" w:rsidRDefault="00C74F8B" w:rsidP="005879BE">
      <w:pPr>
        <w:spacing w:after="0" w:line="240" w:lineRule="auto"/>
        <w:jc w:val="both"/>
        <w:textAlignment w:val="baseline"/>
        <w:rPr>
          <w:rFonts w:ascii="Bahnschrift" w:eastAsia="Times New Roman" w:hAnsi="Bahnschrift" w:cs="Segoe UI"/>
          <w:lang w:eastAsia="cs-CZ"/>
        </w:rPr>
      </w:pPr>
      <w:r w:rsidRPr="000A5085">
        <w:rPr>
          <w:rFonts w:ascii="Bahnschrift" w:eastAsia="Times New Roman" w:hAnsi="Bahnschrift" w:cs="Times New Roman"/>
          <w:b/>
          <w:bCs/>
          <w:lang w:eastAsia="cs-CZ"/>
        </w:rPr>
        <w:t> </w:t>
      </w:r>
    </w:p>
    <w:p w14:paraId="4C1881E5" w14:textId="77777777" w:rsidR="00C74F8B" w:rsidRPr="000A5085" w:rsidRDefault="00C74F8B" w:rsidP="005879BE">
      <w:pPr>
        <w:spacing w:after="0" w:line="240" w:lineRule="auto"/>
        <w:jc w:val="both"/>
        <w:textAlignment w:val="baseline"/>
        <w:rPr>
          <w:rFonts w:ascii="Bahnschrift" w:eastAsia="Times New Roman" w:hAnsi="Bahnschrift" w:cs="Segoe UI"/>
          <w:lang w:eastAsia="cs-CZ"/>
        </w:rPr>
      </w:pPr>
      <w:r w:rsidRPr="000A5085">
        <w:rPr>
          <w:rFonts w:ascii="Bahnschrift" w:eastAsia="Times New Roman" w:hAnsi="Bahnschrift" w:cs="Times New Roman"/>
          <w:b/>
          <w:bCs/>
          <w:lang w:eastAsia="cs-CZ"/>
        </w:rPr>
        <w:lastRenderedPageBreak/>
        <w:t>Soutěže, olympiády</w:t>
      </w:r>
      <w:r w:rsidRPr="000A5085">
        <w:rPr>
          <w:rFonts w:ascii="Bahnschrift" w:eastAsia="Times New Roman" w:hAnsi="Bahnschrift" w:cs="Times New Roman"/>
          <w:lang w:eastAsia="cs-CZ"/>
        </w:rPr>
        <w:t> </w:t>
      </w:r>
    </w:p>
    <w:p w14:paraId="55561A84" w14:textId="74C03B13" w:rsidR="00337467" w:rsidRDefault="0037551C" w:rsidP="005879BE">
      <w:pPr>
        <w:spacing w:after="0" w:line="240" w:lineRule="auto"/>
        <w:jc w:val="both"/>
        <w:textAlignment w:val="baseline"/>
        <w:rPr>
          <w:rFonts w:ascii="Bahnschrift" w:eastAsia="Times New Roman" w:hAnsi="Bahnschrift" w:cs="Times New Roman"/>
          <w:b/>
          <w:bCs/>
          <w:strike/>
          <w:lang w:eastAsia="cs-CZ"/>
        </w:rPr>
      </w:pPr>
      <w:r w:rsidRPr="00337467">
        <w:rPr>
          <w:rFonts w:ascii="Bahnschrift" w:eastAsia="Times New Roman" w:hAnsi="Bahnschrift" w:cs="Times New Roman"/>
          <w:lang w:eastAsia="cs-CZ"/>
        </w:rPr>
        <w:t xml:space="preserve">Na začátku školního roku předloží příslušná komise plán olympiád a soutěží, kde se předpokládá nominace našich žáků. Z každé akce bude </w:t>
      </w:r>
      <w:r w:rsidR="00337467" w:rsidRPr="00337467">
        <w:rPr>
          <w:rFonts w:ascii="Bahnschrift" w:eastAsia="Times New Roman" w:hAnsi="Bahnschrift" w:cs="Times New Roman"/>
          <w:lang w:eastAsia="cs-CZ"/>
        </w:rPr>
        <w:t>vytvořen příspěvek na webových stránkách školy a sociálních sítích v rámci propagace školy.</w:t>
      </w:r>
      <w:r w:rsidR="00337467">
        <w:rPr>
          <w:rFonts w:ascii="Bahnschrift" w:eastAsia="Times New Roman" w:hAnsi="Bahnschrift" w:cs="Times New Roman"/>
          <w:lang w:eastAsia="cs-CZ"/>
        </w:rPr>
        <w:t xml:space="preserve"> </w:t>
      </w:r>
      <w:r w:rsidR="00855EBF">
        <w:rPr>
          <w:rFonts w:ascii="Bahnschrift" w:eastAsia="Times New Roman" w:hAnsi="Bahnschrift" w:cs="Times New Roman"/>
          <w:lang w:eastAsia="cs-CZ"/>
        </w:rPr>
        <w:t xml:space="preserve">Zvláště </w:t>
      </w:r>
      <w:r w:rsidR="007C2436">
        <w:rPr>
          <w:rFonts w:ascii="Bahnschrift" w:eastAsia="Times New Roman" w:hAnsi="Bahnschrift" w:cs="Times New Roman"/>
          <w:lang w:eastAsia="cs-CZ"/>
        </w:rPr>
        <w:t xml:space="preserve">úspěšné akce budou prezentovány v regionálním tisku. </w:t>
      </w:r>
      <w:r w:rsidR="00337467" w:rsidRPr="00337467">
        <w:rPr>
          <w:rFonts w:ascii="Bahnschrift" w:eastAsia="Times New Roman" w:hAnsi="Bahnschrift" w:cs="Times New Roman"/>
          <w:lang w:eastAsia="cs-CZ"/>
        </w:rPr>
        <w:t xml:space="preserve"> </w:t>
      </w:r>
    </w:p>
    <w:p w14:paraId="4C1881E8" w14:textId="634420D4" w:rsidR="00C74F8B" w:rsidRPr="00337467" w:rsidRDefault="00C74F8B" w:rsidP="005879BE">
      <w:pPr>
        <w:spacing w:after="0" w:line="240" w:lineRule="auto"/>
        <w:jc w:val="both"/>
        <w:textAlignment w:val="baseline"/>
        <w:rPr>
          <w:rFonts w:ascii="Bahnschrift" w:eastAsia="Times New Roman" w:hAnsi="Bahnschrift" w:cs="Times New Roman"/>
          <w:b/>
          <w:bCs/>
          <w:strike/>
          <w:lang w:eastAsia="cs-CZ"/>
        </w:rPr>
      </w:pPr>
    </w:p>
    <w:p w14:paraId="4C1881E9" w14:textId="77777777" w:rsidR="00C74F8B" w:rsidRPr="00BE0624" w:rsidRDefault="00C74F8B" w:rsidP="005879BE">
      <w:pPr>
        <w:spacing w:after="0" w:line="240" w:lineRule="auto"/>
        <w:jc w:val="both"/>
        <w:textAlignment w:val="baseline"/>
        <w:rPr>
          <w:rFonts w:ascii="Bahnschrift" w:eastAsia="Times New Roman" w:hAnsi="Bahnschrift" w:cs="Segoe UI"/>
          <w:lang w:eastAsia="cs-CZ"/>
        </w:rPr>
      </w:pPr>
      <w:r w:rsidRPr="00BE0624">
        <w:rPr>
          <w:rFonts w:ascii="Bahnschrift" w:eastAsia="Times New Roman" w:hAnsi="Bahnschrift" w:cs="Times New Roman"/>
          <w:b/>
          <w:bCs/>
          <w:lang w:eastAsia="cs-CZ"/>
        </w:rPr>
        <w:t>Školní výlety, tuzemské exkurze, zahraniční zájezdy</w:t>
      </w:r>
      <w:r w:rsidRPr="00BE0624">
        <w:rPr>
          <w:rFonts w:ascii="Bahnschrift" w:eastAsia="Times New Roman" w:hAnsi="Bahnschrift" w:cs="Times New Roman"/>
          <w:lang w:eastAsia="cs-CZ"/>
        </w:rPr>
        <w:t> </w:t>
      </w:r>
    </w:p>
    <w:p w14:paraId="4C1881EC" w14:textId="22745FA9" w:rsidR="00C74F8B" w:rsidRDefault="00BE0624" w:rsidP="005879BE">
      <w:pPr>
        <w:numPr>
          <w:ilvl w:val="0"/>
          <w:numId w:val="2"/>
        </w:numPr>
        <w:spacing w:after="0" w:line="240" w:lineRule="auto"/>
        <w:ind w:left="360" w:firstLine="0"/>
        <w:jc w:val="both"/>
        <w:textAlignment w:val="baseline"/>
        <w:rPr>
          <w:rFonts w:ascii="Bahnschrift" w:eastAsia="Times New Roman" w:hAnsi="Bahnschrift" w:cs="Times New Roman"/>
          <w:lang w:eastAsia="cs-CZ"/>
        </w:rPr>
      </w:pPr>
      <w:r w:rsidRPr="00BE0624">
        <w:rPr>
          <w:rFonts w:ascii="Bahnschrift" w:eastAsia="Times New Roman" w:hAnsi="Bahnschrift" w:cs="Times New Roman"/>
          <w:lang w:eastAsia="cs-CZ"/>
        </w:rPr>
        <w:t xml:space="preserve">Budou realizovány v souladu s plánem akcí na </w:t>
      </w:r>
      <w:r w:rsidR="007D0837">
        <w:rPr>
          <w:rFonts w:ascii="Bahnschrift" w:eastAsia="Times New Roman" w:hAnsi="Bahnschrift" w:cs="Times New Roman"/>
          <w:lang w:eastAsia="cs-CZ"/>
        </w:rPr>
        <w:t>příslušný školní</w:t>
      </w:r>
      <w:r w:rsidRPr="00BE0624">
        <w:rPr>
          <w:rFonts w:ascii="Bahnschrift" w:eastAsia="Times New Roman" w:hAnsi="Bahnschrift" w:cs="Times New Roman"/>
          <w:lang w:eastAsia="cs-CZ"/>
        </w:rPr>
        <w:t xml:space="preserve"> rok v rámci dohody pedagogického sboru</w:t>
      </w:r>
      <w:r w:rsidR="00C74F8B" w:rsidRPr="00BE0624">
        <w:rPr>
          <w:rFonts w:ascii="Bahnschrift" w:eastAsia="Times New Roman" w:hAnsi="Bahnschrift" w:cs="Times New Roman"/>
          <w:lang w:eastAsia="cs-CZ"/>
        </w:rPr>
        <w:t> </w:t>
      </w:r>
    </w:p>
    <w:p w14:paraId="70FC085B" w14:textId="260FBBC3" w:rsidR="00BE0624" w:rsidRDefault="00BE0624" w:rsidP="005879BE">
      <w:pPr>
        <w:numPr>
          <w:ilvl w:val="0"/>
          <w:numId w:val="2"/>
        </w:numPr>
        <w:spacing w:after="0" w:line="240" w:lineRule="auto"/>
        <w:ind w:left="360" w:firstLine="0"/>
        <w:jc w:val="both"/>
        <w:textAlignment w:val="baseline"/>
        <w:rPr>
          <w:rFonts w:ascii="Bahnschrift" w:eastAsia="Times New Roman" w:hAnsi="Bahnschrift" w:cs="Times New Roman"/>
          <w:lang w:eastAsia="cs-CZ"/>
        </w:rPr>
      </w:pPr>
      <w:r>
        <w:rPr>
          <w:rFonts w:ascii="Bahnschrift" w:eastAsia="Times New Roman" w:hAnsi="Bahnschrift" w:cs="Times New Roman"/>
          <w:lang w:eastAsia="cs-CZ"/>
        </w:rPr>
        <w:t xml:space="preserve">Zohledněny budou </w:t>
      </w:r>
      <w:r w:rsidR="00C13F3C">
        <w:rPr>
          <w:rFonts w:ascii="Bahnschrift" w:eastAsia="Times New Roman" w:hAnsi="Bahnschrift" w:cs="Times New Roman"/>
          <w:lang w:eastAsia="cs-CZ"/>
        </w:rPr>
        <w:t>akce s dopadem na PR školy</w:t>
      </w:r>
    </w:p>
    <w:p w14:paraId="3B45303D" w14:textId="69B3A82E" w:rsidR="00C13F3C" w:rsidRPr="00BE0624" w:rsidRDefault="00236193" w:rsidP="005879BE">
      <w:pPr>
        <w:numPr>
          <w:ilvl w:val="0"/>
          <w:numId w:val="2"/>
        </w:numPr>
        <w:spacing w:after="0" w:line="240" w:lineRule="auto"/>
        <w:ind w:left="360" w:firstLine="0"/>
        <w:jc w:val="both"/>
        <w:textAlignment w:val="baseline"/>
        <w:rPr>
          <w:rFonts w:ascii="Bahnschrift" w:eastAsia="Times New Roman" w:hAnsi="Bahnschrift" w:cs="Times New Roman"/>
          <w:lang w:eastAsia="cs-CZ"/>
        </w:rPr>
      </w:pPr>
      <w:r>
        <w:rPr>
          <w:rFonts w:ascii="Bahnschrift" w:eastAsia="Times New Roman" w:hAnsi="Bahnschrift" w:cs="Times New Roman"/>
          <w:lang w:eastAsia="cs-CZ"/>
        </w:rPr>
        <w:t>Akce budou probíhat v</w:t>
      </w:r>
      <w:r w:rsidR="000721E4">
        <w:rPr>
          <w:rFonts w:ascii="Bahnschrift" w:eastAsia="Times New Roman" w:hAnsi="Bahnschrift" w:cs="Times New Roman"/>
          <w:lang w:eastAsia="cs-CZ"/>
        </w:rPr>
        <w:t> pravidelných intervalech dle dohody: každoročně, 1x 2 roky, příležitostně.</w:t>
      </w:r>
    </w:p>
    <w:p w14:paraId="4C1881ED" w14:textId="77777777" w:rsidR="00C74F8B" w:rsidRPr="000A5085" w:rsidRDefault="00C74F8B" w:rsidP="005879BE">
      <w:pPr>
        <w:spacing w:after="0" w:line="240" w:lineRule="auto"/>
        <w:jc w:val="both"/>
        <w:textAlignment w:val="baseline"/>
        <w:rPr>
          <w:rFonts w:ascii="Bahnschrift" w:eastAsia="Times New Roman" w:hAnsi="Bahnschrift" w:cs="Segoe UI"/>
          <w:lang w:eastAsia="cs-CZ"/>
        </w:rPr>
      </w:pPr>
      <w:r w:rsidRPr="000A5085">
        <w:rPr>
          <w:rFonts w:ascii="Bahnschrift" w:eastAsia="Times New Roman" w:hAnsi="Bahnschrift" w:cs="Times New Roman"/>
          <w:lang w:eastAsia="cs-CZ"/>
        </w:rPr>
        <w:t> </w:t>
      </w:r>
    </w:p>
    <w:p w14:paraId="4C1881EE" w14:textId="77777777" w:rsidR="00C74F8B" w:rsidRPr="000A5085" w:rsidRDefault="00C74F8B" w:rsidP="005879BE">
      <w:pPr>
        <w:spacing w:after="0" w:line="240" w:lineRule="auto"/>
        <w:jc w:val="both"/>
        <w:textAlignment w:val="baseline"/>
        <w:rPr>
          <w:rFonts w:ascii="Bahnschrift" w:eastAsia="Times New Roman" w:hAnsi="Bahnschrift" w:cs="Segoe UI"/>
          <w:lang w:eastAsia="cs-CZ"/>
        </w:rPr>
      </w:pPr>
    </w:p>
    <w:p w14:paraId="4C1881EF" w14:textId="77777777" w:rsidR="00C74F8B" w:rsidRPr="000A5085" w:rsidRDefault="00C74F8B" w:rsidP="005879BE">
      <w:pPr>
        <w:spacing w:after="0" w:line="240" w:lineRule="auto"/>
        <w:jc w:val="both"/>
        <w:textAlignment w:val="baseline"/>
        <w:rPr>
          <w:rFonts w:ascii="Bahnschrift" w:eastAsia="Times New Roman" w:hAnsi="Bahnschrift" w:cs="Segoe UI"/>
          <w:lang w:eastAsia="cs-CZ"/>
        </w:rPr>
      </w:pPr>
      <w:r w:rsidRPr="000A5085">
        <w:rPr>
          <w:rFonts w:ascii="Bahnschrift" w:eastAsia="Times New Roman" w:hAnsi="Bahnschrift" w:cs="Times New Roman"/>
          <w:lang w:eastAsia="cs-CZ"/>
        </w:rPr>
        <w:t> </w:t>
      </w:r>
    </w:p>
    <w:p w14:paraId="4C1881F0" w14:textId="77777777" w:rsidR="00C74F8B" w:rsidRPr="000A5085" w:rsidRDefault="00C74F8B" w:rsidP="005879BE">
      <w:pPr>
        <w:spacing w:after="0" w:line="240" w:lineRule="auto"/>
        <w:jc w:val="both"/>
        <w:textAlignment w:val="baseline"/>
        <w:rPr>
          <w:rFonts w:ascii="Bahnschrift" w:eastAsia="Times New Roman" w:hAnsi="Bahnschrift" w:cs="Segoe UI"/>
          <w:lang w:eastAsia="cs-CZ"/>
        </w:rPr>
      </w:pPr>
      <w:r w:rsidRPr="000A5085">
        <w:rPr>
          <w:rFonts w:ascii="Bahnschrift" w:eastAsia="Times New Roman" w:hAnsi="Bahnschrift" w:cs="Times New Roman"/>
          <w:b/>
          <w:bCs/>
          <w:lang w:eastAsia="cs-CZ"/>
        </w:rPr>
        <w:t>Dlouhodobé projekty a granty</w:t>
      </w:r>
      <w:r w:rsidRPr="000A5085">
        <w:rPr>
          <w:rFonts w:ascii="Bahnschrift" w:eastAsia="Times New Roman" w:hAnsi="Bahnschrift" w:cs="Times New Roman"/>
          <w:lang w:eastAsia="cs-CZ"/>
        </w:rPr>
        <w:t> </w:t>
      </w:r>
    </w:p>
    <w:p w14:paraId="4C1881F3" w14:textId="42F6ACDE" w:rsidR="00C74F8B" w:rsidRPr="000A5085" w:rsidRDefault="00EB5D26" w:rsidP="005879BE">
      <w:pPr>
        <w:spacing w:after="0" w:line="240" w:lineRule="auto"/>
        <w:jc w:val="both"/>
        <w:rPr>
          <w:rFonts w:ascii="Bahnschrift" w:eastAsia="Times New Roman" w:hAnsi="Bahnschrift" w:cs="Times New Roman"/>
          <w:lang w:eastAsia="cs-CZ"/>
        </w:rPr>
      </w:pPr>
      <w:r>
        <w:rPr>
          <w:rFonts w:ascii="Bahnschrift" w:eastAsia="Times New Roman" w:hAnsi="Bahnschrift" w:cs="Times New Roman"/>
          <w:lang w:eastAsia="cs-CZ"/>
        </w:rPr>
        <w:t xml:space="preserve">Erasmus </w:t>
      </w:r>
      <w:r w:rsidR="00660FC1">
        <w:rPr>
          <w:rFonts w:ascii="Bahnschrift" w:eastAsia="Times New Roman" w:hAnsi="Bahnschrift" w:cs="Times New Roman"/>
          <w:lang w:eastAsia="cs-CZ"/>
        </w:rPr>
        <w:t>–</w:t>
      </w:r>
      <w:r>
        <w:rPr>
          <w:rFonts w:ascii="Bahnschrift" w:eastAsia="Times New Roman" w:hAnsi="Bahnschrift" w:cs="Times New Roman"/>
          <w:lang w:eastAsia="cs-CZ"/>
        </w:rPr>
        <w:t xml:space="preserve"> </w:t>
      </w:r>
      <w:r w:rsidR="00660FC1">
        <w:rPr>
          <w:rFonts w:ascii="Bahnschrift" w:eastAsia="Times New Roman" w:hAnsi="Bahnschrift" w:cs="Times New Roman"/>
          <w:lang w:eastAsia="cs-CZ"/>
        </w:rPr>
        <w:t>Li (spolupráce Estonsko, Španělsko, Chorvatsko, Slovensko, Bulharsko, Rakousko)</w:t>
      </w:r>
    </w:p>
    <w:p w14:paraId="4C1881F4" w14:textId="320A7E07" w:rsidR="00C74F8B" w:rsidRPr="000A5085" w:rsidRDefault="00C74F8B" w:rsidP="005879BE">
      <w:pPr>
        <w:spacing w:after="0" w:line="240" w:lineRule="auto"/>
        <w:jc w:val="both"/>
        <w:textAlignment w:val="baseline"/>
        <w:rPr>
          <w:rFonts w:ascii="Bahnschrift" w:eastAsia="Times New Roman" w:hAnsi="Bahnschrift" w:cs="Segoe UI"/>
          <w:lang w:eastAsia="cs-CZ"/>
        </w:rPr>
      </w:pPr>
      <w:r>
        <w:rPr>
          <w:rFonts w:ascii="Bahnschrift" w:eastAsia="Times New Roman" w:hAnsi="Bahnschrift" w:cs="Times New Roman"/>
          <w:lang w:eastAsia="cs-CZ"/>
        </w:rPr>
        <w:t>IDZ</w:t>
      </w:r>
      <w:r w:rsidRPr="000A5085">
        <w:rPr>
          <w:rFonts w:ascii="Bahnschrift" w:eastAsia="Times New Roman" w:hAnsi="Bahnschrift" w:cs="Times New Roman"/>
          <w:lang w:eastAsia="cs-CZ"/>
        </w:rPr>
        <w:t xml:space="preserve">, </w:t>
      </w:r>
      <w:r w:rsidR="00731FCC">
        <w:rPr>
          <w:rFonts w:ascii="Bahnschrift" w:eastAsia="Times New Roman" w:hAnsi="Bahnschrift" w:cs="Times New Roman"/>
          <w:lang w:eastAsia="cs-CZ"/>
        </w:rPr>
        <w:t xml:space="preserve">OP JAK 2 </w:t>
      </w:r>
      <w:r w:rsidRPr="000A5085">
        <w:rPr>
          <w:rFonts w:ascii="Bahnschrift" w:eastAsia="Times New Roman" w:hAnsi="Bahnschrift" w:cs="Times New Roman"/>
          <w:lang w:eastAsia="cs-CZ"/>
        </w:rPr>
        <w:t xml:space="preserve">- </w:t>
      </w:r>
      <w:r>
        <w:rPr>
          <w:rFonts w:ascii="Bahnschrift" w:eastAsia="Times New Roman" w:hAnsi="Bahnschrift" w:cs="Times New Roman"/>
          <w:lang w:eastAsia="cs-CZ"/>
        </w:rPr>
        <w:t>Os</w:t>
      </w:r>
      <w:r w:rsidRPr="000A5085">
        <w:rPr>
          <w:rFonts w:ascii="Bahnschrift" w:eastAsia="Times New Roman" w:hAnsi="Bahnschrift" w:cs="Times New Roman"/>
          <w:lang w:eastAsia="cs-CZ"/>
        </w:rPr>
        <w:t> </w:t>
      </w:r>
    </w:p>
    <w:p w14:paraId="4C1881F5" w14:textId="77777777" w:rsidR="00C74F8B" w:rsidRPr="000A5085" w:rsidRDefault="00C74F8B" w:rsidP="005879BE">
      <w:pPr>
        <w:spacing w:after="0" w:line="240" w:lineRule="auto"/>
        <w:jc w:val="both"/>
        <w:textAlignment w:val="baseline"/>
        <w:rPr>
          <w:rFonts w:ascii="Bahnschrift" w:eastAsia="Times New Roman" w:hAnsi="Bahnschrift" w:cs="Segoe UI"/>
          <w:lang w:eastAsia="cs-CZ"/>
        </w:rPr>
      </w:pPr>
      <w:r w:rsidRPr="000A5085">
        <w:rPr>
          <w:rFonts w:ascii="Bahnschrift" w:eastAsia="Times New Roman" w:hAnsi="Bahnschrift" w:cs="Times New Roman"/>
          <w:lang w:eastAsia="cs-CZ"/>
        </w:rPr>
        <w:t>Zahrada poznání a relaxace   KuZ </w:t>
      </w:r>
    </w:p>
    <w:p w14:paraId="4C1881F6" w14:textId="77777777" w:rsidR="00C74F8B" w:rsidRDefault="00C74F8B" w:rsidP="005879BE">
      <w:pPr>
        <w:spacing w:after="0" w:line="240" w:lineRule="auto"/>
        <w:jc w:val="both"/>
        <w:textAlignment w:val="baseline"/>
        <w:rPr>
          <w:rFonts w:ascii="Bahnschrift" w:eastAsia="Times New Roman" w:hAnsi="Bahnschrift" w:cs="Times New Roman"/>
          <w:lang w:eastAsia="cs-CZ"/>
        </w:rPr>
      </w:pPr>
      <w:r w:rsidRPr="000A5085">
        <w:rPr>
          <w:rFonts w:ascii="Bahnschrift" w:eastAsia="Times New Roman" w:hAnsi="Bahnschrift" w:cs="Times New Roman"/>
          <w:lang w:eastAsia="cs-CZ"/>
        </w:rPr>
        <w:t> </w:t>
      </w:r>
    </w:p>
    <w:p w14:paraId="4C1881F7" w14:textId="77777777" w:rsidR="00C74F8B" w:rsidRPr="000A5085" w:rsidRDefault="00C74F8B" w:rsidP="005879BE">
      <w:pPr>
        <w:spacing w:after="0" w:line="240" w:lineRule="auto"/>
        <w:jc w:val="both"/>
        <w:textAlignment w:val="baseline"/>
        <w:rPr>
          <w:rFonts w:ascii="Bahnschrift" w:eastAsia="Times New Roman" w:hAnsi="Bahnschrift" w:cs="Segoe UI"/>
          <w:lang w:eastAsia="cs-CZ"/>
        </w:rPr>
      </w:pPr>
      <w:r w:rsidRPr="000A5085">
        <w:rPr>
          <w:rFonts w:ascii="Bahnschrift" w:eastAsia="Times New Roman" w:hAnsi="Bahnschrift" w:cs="Times New Roman"/>
          <w:b/>
          <w:bCs/>
          <w:lang w:eastAsia="cs-CZ"/>
        </w:rPr>
        <w:t>Nepovinné předměty</w:t>
      </w:r>
      <w:r w:rsidRPr="000A5085">
        <w:rPr>
          <w:rFonts w:ascii="Bahnschrift" w:eastAsia="Times New Roman" w:hAnsi="Bahnschrift" w:cs="Times New Roman"/>
          <w:lang w:eastAsia="cs-CZ"/>
        </w:rPr>
        <w:t> </w:t>
      </w:r>
    </w:p>
    <w:p w14:paraId="2F88E6A5" w14:textId="6556B079" w:rsidR="00626705" w:rsidRDefault="00626705" w:rsidP="005879BE">
      <w:pPr>
        <w:spacing w:after="0" w:line="240" w:lineRule="auto"/>
        <w:jc w:val="both"/>
        <w:textAlignment w:val="baseline"/>
        <w:rPr>
          <w:rFonts w:ascii="Bahnschrift" w:eastAsia="Times New Roman" w:hAnsi="Bahnschrift" w:cs="Times New Roman"/>
          <w:lang w:eastAsia="cs-CZ"/>
        </w:rPr>
      </w:pPr>
      <w:r>
        <w:rPr>
          <w:rFonts w:ascii="Bahnschrift" w:eastAsia="Times New Roman" w:hAnsi="Bahnschrift" w:cs="Times New Roman"/>
          <w:lang w:eastAsia="cs-CZ"/>
        </w:rPr>
        <w:t>Třídnická hodina</w:t>
      </w:r>
      <w:r w:rsidR="00BB47C8">
        <w:rPr>
          <w:rFonts w:ascii="Bahnschrift" w:eastAsia="Times New Roman" w:hAnsi="Bahnschrift" w:cs="Times New Roman"/>
          <w:lang w:eastAsia="cs-CZ"/>
        </w:rPr>
        <w:t xml:space="preserve"> – TU + zástupce TU</w:t>
      </w:r>
    </w:p>
    <w:p w14:paraId="4C1881F8" w14:textId="5D1952C3" w:rsidR="00C74F8B" w:rsidRDefault="00C74F8B" w:rsidP="005879BE">
      <w:pPr>
        <w:spacing w:after="0" w:line="240" w:lineRule="auto"/>
        <w:jc w:val="both"/>
        <w:textAlignment w:val="baseline"/>
        <w:rPr>
          <w:rFonts w:ascii="Bahnschrift" w:eastAsia="Times New Roman" w:hAnsi="Bahnschrift" w:cs="Times New Roman"/>
          <w:lang w:eastAsia="cs-CZ"/>
        </w:rPr>
      </w:pPr>
      <w:r w:rsidRPr="000A5085">
        <w:rPr>
          <w:rFonts w:ascii="Bahnschrift" w:eastAsia="Times New Roman" w:hAnsi="Bahnschrift" w:cs="Times New Roman"/>
          <w:lang w:eastAsia="cs-CZ"/>
        </w:rPr>
        <w:t>Sportovní hry PK -Tv</w:t>
      </w:r>
    </w:p>
    <w:p w14:paraId="5556CC9F" w14:textId="2E4A53ED" w:rsidR="00B612F5" w:rsidRDefault="00A16F15" w:rsidP="005879BE">
      <w:pPr>
        <w:spacing w:after="0" w:line="240" w:lineRule="auto"/>
        <w:jc w:val="both"/>
        <w:textAlignment w:val="baseline"/>
        <w:rPr>
          <w:rFonts w:ascii="Bahnschrift" w:eastAsia="Times New Roman" w:hAnsi="Bahnschrift" w:cs="Times New Roman"/>
          <w:lang w:eastAsia="cs-CZ"/>
        </w:rPr>
      </w:pPr>
      <w:r>
        <w:rPr>
          <w:rFonts w:ascii="Bahnschrift" w:eastAsia="Times New Roman" w:hAnsi="Bahnschrift" w:cs="Times New Roman"/>
          <w:lang w:eastAsia="cs-CZ"/>
        </w:rPr>
        <w:t>Ekologie – KuZ</w:t>
      </w:r>
    </w:p>
    <w:p w14:paraId="0B440303" w14:textId="4FBE5A55" w:rsidR="00A16F15" w:rsidRDefault="00A16F15" w:rsidP="005879BE">
      <w:pPr>
        <w:spacing w:after="0" w:line="240" w:lineRule="auto"/>
        <w:jc w:val="both"/>
        <w:textAlignment w:val="baseline"/>
        <w:rPr>
          <w:rFonts w:ascii="Bahnschrift" w:eastAsia="Times New Roman" w:hAnsi="Bahnschrift" w:cs="Times New Roman"/>
          <w:lang w:eastAsia="cs-CZ"/>
        </w:rPr>
      </w:pPr>
      <w:r>
        <w:rPr>
          <w:rFonts w:ascii="Bahnschrift" w:eastAsia="Times New Roman" w:hAnsi="Bahnschrift" w:cs="Times New Roman"/>
          <w:lang w:eastAsia="cs-CZ"/>
        </w:rPr>
        <w:t>Praktická chemie</w:t>
      </w:r>
      <w:r w:rsidR="005367C1">
        <w:rPr>
          <w:rFonts w:ascii="Bahnschrift" w:eastAsia="Times New Roman" w:hAnsi="Bahnschrift" w:cs="Times New Roman"/>
          <w:lang w:eastAsia="cs-CZ"/>
        </w:rPr>
        <w:t xml:space="preserve"> - Au</w:t>
      </w:r>
    </w:p>
    <w:p w14:paraId="4C1881F9" w14:textId="77777777" w:rsidR="00C74F8B" w:rsidRPr="000A5085" w:rsidRDefault="00C74F8B" w:rsidP="005879BE">
      <w:pPr>
        <w:spacing w:after="0" w:line="240" w:lineRule="auto"/>
        <w:jc w:val="both"/>
        <w:textAlignment w:val="baseline"/>
        <w:rPr>
          <w:rFonts w:ascii="Bahnschrift" w:eastAsia="Times New Roman" w:hAnsi="Bahnschrift" w:cs="Segoe UI"/>
          <w:lang w:eastAsia="cs-CZ"/>
        </w:rPr>
      </w:pPr>
      <w:r>
        <w:rPr>
          <w:rFonts w:ascii="Bahnschrift" w:eastAsia="Times New Roman" w:hAnsi="Bahnschrift" w:cs="Times New Roman"/>
          <w:lang w:eastAsia="cs-CZ"/>
        </w:rPr>
        <w:t>Sbor - HV</w:t>
      </w:r>
      <w:r w:rsidRPr="000A5085">
        <w:rPr>
          <w:rFonts w:ascii="Bahnschrift" w:eastAsia="Times New Roman" w:hAnsi="Bahnschrift" w:cs="Times New Roman"/>
          <w:lang w:eastAsia="cs-CZ"/>
        </w:rPr>
        <w:t> </w:t>
      </w:r>
    </w:p>
    <w:p w14:paraId="4C1881FA" w14:textId="77777777" w:rsidR="00C74F8B" w:rsidRPr="000A5085" w:rsidRDefault="00C74F8B" w:rsidP="005879BE">
      <w:pPr>
        <w:spacing w:after="0" w:line="240" w:lineRule="auto"/>
        <w:jc w:val="both"/>
        <w:textAlignment w:val="baseline"/>
        <w:rPr>
          <w:rFonts w:ascii="Bahnschrift" w:eastAsia="Times New Roman" w:hAnsi="Bahnschrift" w:cs="Segoe UI"/>
          <w:lang w:eastAsia="cs-CZ"/>
        </w:rPr>
      </w:pPr>
      <w:r w:rsidRPr="000A5085">
        <w:rPr>
          <w:rFonts w:ascii="Bahnschrift" w:eastAsia="Times New Roman" w:hAnsi="Bahnschrift" w:cs="Times New Roman"/>
          <w:lang w:eastAsia="cs-CZ"/>
        </w:rPr>
        <w:t>Náboženství Mgr. MUDr. Karel Rozehnal </w:t>
      </w:r>
    </w:p>
    <w:p w14:paraId="4C1881FB" w14:textId="77777777" w:rsidR="00C74F8B" w:rsidRPr="000A5085" w:rsidRDefault="00C74F8B" w:rsidP="005879BE">
      <w:pPr>
        <w:spacing w:after="0" w:line="240" w:lineRule="auto"/>
        <w:jc w:val="both"/>
        <w:textAlignment w:val="baseline"/>
        <w:rPr>
          <w:rFonts w:ascii="Bahnschrift" w:eastAsia="Times New Roman" w:hAnsi="Bahnschrift" w:cs="Segoe UI"/>
          <w:lang w:eastAsia="cs-CZ"/>
        </w:rPr>
      </w:pPr>
      <w:r w:rsidRPr="000A5085">
        <w:rPr>
          <w:rFonts w:ascii="Bahnschrift" w:eastAsia="Times New Roman" w:hAnsi="Bahnschrift" w:cs="Times New Roman"/>
          <w:lang w:eastAsia="cs-CZ"/>
        </w:rPr>
        <w:t> </w:t>
      </w:r>
    </w:p>
    <w:p w14:paraId="4C1881FC" w14:textId="77777777" w:rsidR="00C74F8B" w:rsidRPr="000A5085" w:rsidRDefault="00C74F8B" w:rsidP="005879BE">
      <w:pPr>
        <w:spacing w:after="0" w:line="240" w:lineRule="auto"/>
        <w:jc w:val="both"/>
        <w:textAlignment w:val="baseline"/>
        <w:rPr>
          <w:rFonts w:ascii="Bahnschrift" w:eastAsia="Times New Roman" w:hAnsi="Bahnschrift" w:cs="Segoe UI"/>
          <w:lang w:eastAsia="cs-CZ"/>
        </w:rPr>
      </w:pPr>
      <w:r w:rsidRPr="000A5085">
        <w:rPr>
          <w:rFonts w:ascii="Bahnschrift" w:eastAsia="Times New Roman" w:hAnsi="Bahnschrift" w:cs="Times New Roman"/>
          <w:b/>
          <w:bCs/>
          <w:lang w:eastAsia="cs-CZ"/>
        </w:rPr>
        <w:t xml:space="preserve">Zájmové kroužky: </w:t>
      </w:r>
      <w:r>
        <w:rPr>
          <w:rFonts w:ascii="Bahnschrift" w:eastAsia="Times New Roman" w:hAnsi="Bahnschrift" w:cs="Times New Roman"/>
          <w:b/>
          <w:bCs/>
          <w:lang w:eastAsia="cs-CZ"/>
        </w:rPr>
        <w:t>v rámci projektu IDZ</w:t>
      </w:r>
    </w:p>
    <w:p w14:paraId="4C1881FD" w14:textId="77777777" w:rsidR="00C74F8B" w:rsidRPr="000A5085" w:rsidRDefault="00C74F8B" w:rsidP="005879BE">
      <w:pPr>
        <w:spacing w:after="0" w:line="240" w:lineRule="auto"/>
        <w:ind w:firstLine="2115"/>
        <w:jc w:val="both"/>
        <w:textAlignment w:val="baseline"/>
        <w:rPr>
          <w:rFonts w:ascii="Bahnschrift" w:eastAsia="Times New Roman" w:hAnsi="Bahnschrift" w:cs="Segoe UI"/>
          <w:lang w:eastAsia="cs-CZ"/>
        </w:rPr>
      </w:pPr>
      <w:r w:rsidRPr="000A5085">
        <w:rPr>
          <w:rFonts w:ascii="Bahnschrift" w:eastAsia="Times New Roman" w:hAnsi="Bahnschrift" w:cs="Times New Roman"/>
          <w:lang w:eastAsia="cs-CZ"/>
        </w:rPr>
        <w:t>fyzikální </w:t>
      </w:r>
    </w:p>
    <w:p w14:paraId="4C1881FF" w14:textId="77777777" w:rsidR="00C74F8B" w:rsidRDefault="00C74F8B" w:rsidP="005879BE">
      <w:pPr>
        <w:spacing w:after="0" w:line="240" w:lineRule="auto"/>
        <w:ind w:firstLine="2115"/>
        <w:jc w:val="both"/>
        <w:textAlignment w:val="baseline"/>
        <w:rPr>
          <w:rFonts w:ascii="Bahnschrift" w:eastAsia="Times New Roman" w:hAnsi="Bahnschrift" w:cs="Times New Roman"/>
          <w:lang w:eastAsia="cs-CZ"/>
        </w:rPr>
      </w:pPr>
      <w:r>
        <w:rPr>
          <w:rFonts w:ascii="Bahnschrift" w:eastAsia="Times New Roman" w:hAnsi="Bahnschrift" w:cs="Times New Roman"/>
          <w:lang w:eastAsia="cs-CZ"/>
        </w:rPr>
        <w:t>mediální</w:t>
      </w:r>
    </w:p>
    <w:p w14:paraId="4C188200" w14:textId="77777777" w:rsidR="00C74F8B" w:rsidRDefault="00C74F8B" w:rsidP="005879BE">
      <w:pPr>
        <w:spacing w:after="0" w:line="240" w:lineRule="auto"/>
        <w:jc w:val="both"/>
        <w:textAlignment w:val="baseline"/>
        <w:rPr>
          <w:rFonts w:ascii="Bahnschrift" w:eastAsia="Times New Roman" w:hAnsi="Bahnschrift" w:cs="Segoe UI"/>
          <w:lang w:eastAsia="cs-CZ"/>
        </w:rPr>
      </w:pPr>
    </w:p>
    <w:p w14:paraId="4C188204" w14:textId="77777777" w:rsidR="00C74F8B" w:rsidRPr="000A5085" w:rsidRDefault="00C74F8B" w:rsidP="005879BE">
      <w:pPr>
        <w:spacing w:after="0" w:line="240" w:lineRule="auto"/>
        <w:jc w:val="both"/>
        <w:textAlignment w:val="baseline"/>
        <w:rPr>
          <w:rFonts w:ascii="Bahnschrift" w:eastAsia="Times New Roman" w:hAnsi="Bahnschrift" w:cs="Segoe UI"/>
          <w:lang w:eastAsia="cs-CZ"/>
        </w:rPr>
      </w:pPr>
      <w:r w:rsidRPr="000A5085">
        <w:rPr>
          <w:rFonts w:ascii="Bahnschrift" w:eastAsia="Times New Roman" w:hAnsi="Bahnschrift" w:cs="Times New Roman"/>
          <w:lang w:eastAsia="cs-CZ"/>
        </w:rPr>
        <w:t xml:space="preserve">                                   </w:t>
      </w:r>
    </w:p>
    <w:p w14:paraId="4C188205" w14:textId="77777777" w:rsidR="00C74F8B" w:rsidRPr="000A5085" w:rsidRDefault="00C74F8B" w:rsidP="005879BE">
      <w:pPr>
        <w:spacing w:after="0" w:line="240" w:lineRule="auto"/>
        <w:jc w:val="both"/>
        <w:textAlignment w:val="baseline"/>
        <w:rPr>
          <w:rFonts w:ascii="Bahnschrift" w:eastAsia="Times New Roman" w:hAnsi="Bahnschrift" w:cs="Segoe UI"/>
          <w:lang w:eastAsia="cs-CZ"/>
        </w:rPr>
      </w:pPr>
      <w:r w:rsidRPr="000A5085">
        <w:rPr>
          <w:rFonts w:ascii="Bahnschrift" w:eastAsia="Times New Roman" w:hAnsi="Bahnschrift" w:cs="Times New Roman"/>
          <w:lang w:eastAsia="cs-CZ"/>
        </w:rPr>
        <w:t> </w:t>
      </w:r>
    </w:p>
    <w:p w14:paraId="4C188206" w14:textId="77777777" w:rsidR="00C74F8B" w:rsidRPr="000A5085" w:rsidRDefault="00C74F8B" w:rsidP="005879BE">
      <w:pPr>
        <w:spacing w:after="0" w:line="240" w:lineRule="auto"/>
        <w:ind w:firstLine="1410"/>
        <w:jc w:val="both"/>
        <w:textAlignment w:val="baseline"/>
        <w:rPr>
          <w:rFonts w:ascii="Bahnschrift" w:eastAsia="Times New Roman" w:hAnsi="Bahnschrift" w:cs="Segoe UI"/>
          <w:lang w:eastAsia="cs-CZ"/>
        </w:rPr>
      </w:pPr>
      <w:r w:rsidRPr="000A5085">
        <w:rPr>
          <w:rFonts w:ascii="Bahnschrift" w:eastAsia="Times New Roman" w:hAnsi="Bahnschrift" w:cs="Times New Roman"/>
          <w:lang w:eastAsia="cs-CZ"/>
        </w:rPr>
        <w:t> </w:t>
      </w:r>
    </w:p>
    <w:p w14:paraId="4C188207" w14:textId="77777777" w:rsidR="00C74F8B" w:rsidRPr="000A5085" w:rsidRDefault="00C74F8B" w:rsidP="005879BE">
      <w:pPr>
        <w:spacing w:after="0" w:line="240" w:lineRule="auto"/>
        <w:jc w:val="both"/>
        <w:textAlignment w:val="baseline"/>
        <w:rPr>
          <w:rFonts w:ascii="Bahnschrift" w:eastAsia="Times New Roman" w:hAnsi="Bahnschrift" w:cs="Segoe UI"/>
          <w:lang w:eastAsia="cs-CZ"/>
        </w:rPr>
      </w:pPr>
      <w:r w:rsidRPr="000A5085">
        <w:rPr>
          <w:rFonts w:ascii="Bahnschrift" w:eastAsia="Times New Roman" w:hAnsi="Bahnschrift" w:cs="Times New Roman"/>
          <w:lang w:eastAsia="cs-CZ"/>
        </w:rPr>
        <w:t> </w:t>
      </w:r>
    </w:p>
    <w:p w14:paraId="4C188208" w14:textId="77777777" w:rsidR="00C74F8B" w:rsidRPr="000A5085" w:rsidRDefault="00C74F8B" w:rsidP="005879BE">
      <w:pPr>
        <w:spacing w:after="0" w:line="240" w:lineRule="auto"/>
        <w:textAlignment w:val="baseline"/>
        <w:rPr>
          <w:rFonts w:ascii="Bahnschrift" w:eastAsia="Times New Roman" w:hAnsi="Bahnschrift" w:cs="Segoe UI"/>
          <w:lang w:eastAsia="cs-CZ"/>
        </w:rPr>
      </w:pPr>
      <w:r w:rsidRPr="000A5085">
        <w:rPr>
          <w:rFonts w:ascii="Bahnschrift" w:eastAsia="Times New Roman" w:hAnsi="Bahnschrift" w:cs="Times New Roman"/>
          <w:lang w:eastAsia="cs-CZ"/>
        </w:rPr>
        <w:t> </w:t>
      </w:r>
    </w:p>
    <w:p w14:paraId="4C188209" w14:textId="77777777" w:rsidR="00C74F8B" w:rsidRPr="000A5085" w:rsidRDefault="00C74F8B" w:rsidP="005879BE">
      <w:pPr>
        <w:spacing w:after="0" w:line="240" w:lineRule="auto"/>
        <w:textAlignment w:val="baseline"/>
        <w:rPr>
          <w:rFonts w:ascii="Bahnschrift" w:eastAsia="Times New Roman" w:hAnsi="Bahnschrift" w:cs="Segoe UI"/>
          <w:lang w:eastAsia="cs-CZ"/>
        </w:rPr>
      </w:pPr>
      <w:r w:rsidRPr="000A5085">
        <w:rPr>
          <w:rFonts w:ascii="Bahnschrift" w:eastAsia="Times New Roman" w:hAnsi="Bahnschrift" w:cs="Times New Roman"/>
          <w:lang w:eastAsia="cs-CZ"/>
        </w:rPr>
        <w:t> </w:t>
      </w:r>
    </w:p>
    <w:p w14:paraId="4C18820A" w14:textId="77777777" w:rsidR="00C74F8B" w:rsidRPr="000A5085" w:rsidRDefault="00C74F8B" w:rsidP="005879BE">
      <w:pPr>
        <w:spacing w:after="0" w:line="240" w:lineRule="auto"/>
        <w:textAlignment w:val="baseline"/>
        <w:rPr>
          <w:rFonts w:ascii="Bahnschrift" w:eastAsia="Times New Roman" w:hAnsi="Bahnschrift" w:cs="Segoe UI"/>
          <w:lang w:eastAsia="cs-CZ"/>
        </w:rPr>
      </w:pPr>
      <w:r w:rsidRPr="000A5085">
        <w:rPr>
          <w:rFonts w:ascii="Bahnschrift" w:eastAsia="Times New Roman" w:hAnsi="Bahnschrift" w:cs="Times New Roman"/>
          <w:lang w:eastAsia="cs-CZ"/>
        </w:rPr>
        <w:t> </w:t>
      </w:r>
    </w:p>
    <w:p w14:paraId="4C18820B" w14:textId="77777777" w:rsidR="00C74F8B" w:rsidRPr="000A5085" w:rsidRDefault="00C74F8B" w:rsidP="005879BE">
      <w:pPr>
        <w:spacing w:after="0" w:line="240" w:lineRule="auto"/>
        <w:textAlignment w:val="baseline"/>
        <w:rPr>
          <w:rFonts w:ascii="Bahnschrift" w:eastAsia="Times New Roman" w:hAnsi="Bahnschrift" w:cs="Segoe UI"/>
          <w:lang w:eastAsia="cs-CZ"/>
        </w:rPr>
      </w:pPr>
      <w:r w:rsidRPr="000A5085">
        <w:rPr>
          <w:rFonts w:ascii="Bahnschrift" w:eastAsia="Times New Roman" w:hAnsi="Bahnschrift" w:cs="Times New Roman"/>
          <w:lang w:eastAsia="cs-CZ"/>
        </w:rPr>
        <w:t> </w:t>
      </w:r>
    </w:p>
    <w:p w14:paraId="4C18820C" w14:textId="77777777" w:rsidR="00C74F8B" w:rsidRPr="000A5085" w:rsidRDefault="00C74F8B" w:rsidP="005879BE">
      <w:pPr>
        <w:spacing w:after="0" w:line="240" w:lineRule="auto"/>
        <w:textAlignment w:val="baseline"/>
        <w:rPr>
          <w:rFonts w:ascii="Bahnschrift" w:eastAsia="Times New Roman" w:hAnsi="Bahnschrift" w:cs="Segoe UI"/>
          <w:lang w:eastAsia="cs-CZ"/>
        </w:rPr>
      </w:pPr>
      <w:r w:rsidRPr="000A5085">
        <w:rPr>
          <w:rFonts w:ascii="Bahnschrift" w:eastAsia="Times New Roman" w:hAnsi="Bahnschrift" w:cs="Times New Roman"/>
          <w:lang w:eastAsia="cs-CZ"/>
        </w:rPr>
        <w:t> </w:t>
      </w:r>
    </w:p>
    <w:p w14:paraId="4C18820D" w14:textId="77777777" w:rsidR="00C74F8B" w:rsidRPr="000A5085" w:rsidRDefault="00C74F8B" w:rsidP="005879BE">
      <w:pPr>
        <w:spacing w:after="0"/>
        <w:rPr>
          <w:rFonts w:ascii="Bahnschrift" w:hAnsi="Bahnschrift"/>
        </w:rPr>
      </w:pPr>
    </w:p>
    <w:p w14:paraId="4C18820E" w14:textId="77777777" w:rsidR="00F324A7" w:rsidRDefault="00F324A7" w:rsidP="005879BE">
      <w:pPr>
        <w:spacing w:after="0"/>
      </w:pPr>
    </w:p>
    <w:sectPr w:rsidR="00F324A7">
      <w:headerReference w:type="default" r:id="rId2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8B65D3" w14:textId="77777777" w:rsidR="0048576D" w:rsidRDefault="0048576D" w:rsidP="005624C8">
      <w:pPr>
        <w:spacing w:after="0" w:line="240" w:lineRule="auto"/>
      </w:pPr>
      <w:r>
        <w:separator/>
      </w:r>
    </w:p>
  </w:endnote>
  <w:endnote w:type="continuationSeparator" w:id="0">
    <w:p w14:paraId="072FE81D" w14:textId="77777777" w:rsidR="0048576D" w:rsidRDefault="0048576D" w:rsidP="005624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ahnschrif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61C09F" w14:textId="77777777" w:rsidR="0048576D" w:rsidRDefault="0048576D" w:rsidP="005624C8">
      <w:pPr>
        <w:spacing w:after="0" w:line="240" w:lineRule="auto"/>
      </w:pPr>
      <w:r>
        <w:separator/>
      </w:r>
    </w:p>
  </w:footnote>
  <w:footnote w:type="continuationSeparator" w:id="0">
    <w:p w14:paraId="72714379" w14:textId="77777777" w:rsidR="0048576D" w:rsidRDefault="0048576D" w:rsidP="005624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9AD45" w14:textId="77777777" w:rsidR="00BD0D01" w:rsidRDefault="00BD0D01">
    <w:r>
      <w:rPr>
        <w:noProof/>
        <w:lang w:eastAsia="cs-CZ"/>
      </w:rPr>
      <w:drawing>
        <wp:inline distT="0" distB="0" distL="0" distR="0" wp14:anchorId="3085629A" wp14:editId="0824749B">
          <wp:extent cx="276447" cy="276447"/>
          <wp:effectExtent l="0" t="0" r="9525" b="9525"/>
          <wp:docPr id="1212262646" name="Obrázek 1" descr="Obsah obrázku logo, Grafika, symbol, klipart&#10;&#10;Obsah generovaný pomocí AI může být nesprávný.">
            <a:extLst xmlns:a="http://schemas.openxmlformats.org/drawingml/2006/main">
              <a:ext uri="{FF2B5EF4-FFF2-40B4-BE49-F238E27FC236}">
                <a16:creationId xmlns:a16="http://schemas.microsoft.com/office/drawing/2014/main" id="{DAF435BB-8CF5-4397-85CF-01ED00280DF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2262646" name="Obrázek 1" descr="Obsah obrázku logo, Grafika, symbol, klipart&#10;&#10;Obsah generovaný pomocí AI může být nesprávný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2653" cy="2826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Bahnschrift" w:hAnsi="Bahnschrift"/>
      </w:rPr>
      <w:t xml:space="preserve"> </w:t>
    </w:r>
    <w:r w:rsidRPr="00BB68EF">
      <w:rPr>
        <w:rFonts w:ascii="Bahnschrift" w:hAnsi="Bahnschrift"/>
      </w:rPr>
      <w:t xml:space="preserve">Gymnázium Bystřice </w:t>
    </w:r>
    <w:r>
      <w:rPr>
        <w:rFonts w:ascii="Bahnschrift" w:hAnsi="Bahnschrift"/>
      </w:rPr>
      <w:t>nad Pernštejnem, školní rok 2026/27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B7CC8"/>
    <w:multiLevelType w:val="hybridMultilevel"/>
    <w:tmpl w:val="CFC2C20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685AE3"/>
    <w:multiLevelType w:val="hybridMultilevel"/>
    <w:tmpl w:val="E3C6CAD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296489"/>
    <w:multiLevelType w:val="multilevel"/>
    <w:tmpl w:val="673E5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32148066">
    <w:abstractNumId w:val="1"/>
  </w:num>
  <w:num w:numId="2" w16cid:durableId="60757842">
    <w:abstractNumId w:val="2"/>
  </w:num>
  <w:num w:numId="3" w16cid:durableId="8429349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4F8B"/>
    <w:rsid w:val="0000040E"/>
    <w:rsid w:val="0001483E"/>
    <w:rsid w:val="00023E44"/>
    <w:rsid w:val="00024A62"/>
    <w:rsid w:val="000254E6"/>
    <w:rsid w:val="000329EE"/>
    <w:rsid w:val="000423E1"/>
    <w:rsid w:val="00047604"/>
    <w:rsid w:val="00047E0A"/>
    <w:rsid w:val="000525DD"/>
    <w:rsid w:val="000536C3"/>
    <w:rsid w:val="00053F76"/>
    <w:rsid w:val="00056DDE"/>
    <w:rsid w:val="0006353C"/>
    <w:rsid w:val="00064B6D"/>
    <w:rsid w:val="00066790"/>
    <w:rsid w:val="000721E4"/>
    <w:rsid w:val="000727C5"/>
    <w:rsid w:val="0007459F"/>
    <w:rsid w:val="000760C5"/>
    <w:rsid w:val="000855BA"/>
    <w:rsid w:val="0008576A"/>
    <w:rsid w:val="000979F1"/>
    <w:rsid w:val="000A0A9E"/>
    <w:rsid w:val="000A1BA4"/>
    <w:rsid w:val="000B523C"/>
    <w:rsid w:val="000B7D52"/>
    <w:rsid w:val="000D05FE"/>
    <w:rsid w:val="000D5A64"/>
    <w:rsid w:val="000D685F"/>
    <w:rsid w:val="000F48C5"/>
    <w:rsid w:val="000F607B"/>
    <w:rsid w:val="0010031C"/>
    <w:rsid w:val="0011611E"/>
    <w:rsid w:val="00120719"/>
    <w:rsid w:val="00121284"/>
    <w:rsid w:val="00121375"/>
    <w:rsid w:val="00122CF3"/>
    <w:rsid w:val="00127C1D"/>
    <w:rsid w:val="00130B16"/>
    <w:rsid w:val="001312EA"/>
    <w:rsid w:val="00132AEC"/>
    <w:rsid w:val="001415DD"/>
    <w:rsid w:val="001418F2"/>
    <w:rsid w:val="0014645B"/>
    <w:rsid w:val="00163A94"/>
    <w:rsid w:val="0017398D"/>
    <w:rsid w:val="001761A7"/>
    <w:rsid w:val="001810A3"/>
    <w:rsid w:val="00186219"/>
    <w:rsid w:val="00186D04"/>
    <w:rsid w:val="001917BD"/>
    <w:rsid w:val="00195700"/>
    <w:rsid w:val="00196DDC"/>
    <w:rsid w:val="001A0A95"/>
    <w:rsid w:val="001A25A1"/>
    <w:rsid w:val="001A357C"/>
    <w:rsid w:val="001A4C8E"/>
    <w:rsid w:val="001B0E93"/>
    <w:rsid w:val="001C2FF3"/>
    <w:rsid w:val="001C58DB"/>
    <w:rsid w:val="001D633C"/>
    <w:rsid w:val="001E2DB9"/>
    <w:rsid w:val="001F24A6"/>
    <w:rsid w:val="00200DA5"/>
    <w:rsid w:val="00206F92"/>
    <w:rsid w:val="00212129"/>
    <w:rsid w:val="002142DD"/>
    <w:rsid w:val="00224E70"/>
    <w:rsid w:val="00236193"/>
    <w:rsid w:val="0024236D"/>
    <w:rsid w:val="00247664"/>
    <w:rsid w:val="002502BE"/>
    <w:rsid w:val="00257FA9"/>
    <w:rsid w:val="00260DFD"/>
    <w:rsid w:val="0026559C"/>
    <w:rsid w:val="00267CAA"/>
    <w:rsid w:val="002721B6"/>
    <w:rsid w:val="002735AF"/>
    <w:rsid w:val="00273FA4"/>
    <w:rsid w:val="002761A1"/>
    <w:rsid w:val="00277F9C"/>
    <w:rsid w:val="0028070D"/>
    <w:rsid w:val="002824C2"/>
    <w:rsid w:val="0028432E"/>
    <w:rsid w:val="00287D81"/>
    <w:rsid w:val="002903ED"/>
    <w:rsid w:val="002A1E98"/>
    <w:rsid w:val="002A7CB0"/>
    <w:rsid w:val="002D3222"/>
    <w:rsid w:val="002D5B1B"/>
    <w:rsid w:val="002E16E7"/>
    <w:rsid w:val="002E2F34"/>
    <w:rsid w:val="002E387D"/>
    <w:rsid w:val="002F79A9"/>
    <w:rsid w:val="003018D0"/>
    <w:rsid w:val="0032764D"/>
    <w:rsid w:val="003303A5"/>
    <w:rsid w:val="0033280C"/>
    <w:rsid w:val="00337467"/>
    <w:rsid w:val="00340F61"/>
    <w:rsid w:val="00351113"/>
    <w:rsid w:val="0035655E"/>
    <w:rsid w:val="00362176"/>
    <w:rsid w:val="003634E6"/>
    <w:rsid w:val="00370023"/>
    <w:rsid w:val="0037113E"/>
    <w:rsid w:val="00372ED9"/>
    <w:rsid w:val="0037551C"/>
    <w:rsid w:val="0039300B"/>
    <w:rsid w:val="003A029C"/>
    <w:rsid w:val="003A21E3"/>
    <w:rsid w:val="003A34B8"/>
    <w:rsid w:val="003A3DA1"/>
    <w:rsid w:val="003B4A71"/>
    <w:rsid w:val="003C0E62"/>
    <w:rsid w:val="003C1F43"/>
    <w:rsid w:val="003C538B"/>
    <w:rsid w:val="003C6CBE"/>
    <w:rsid w:val="003D4CFF"/>
    <w:rsid w:val="003E167B"/>
    <w:rsid w:val="003E4B0E"/>
    <w:rsid w:val="003F222C"/>
    <w:rsid w:val="003F49D5"/>
    <w:rsid w:val="0040136A"/>
    <w:rsid w:val="00410FC2"/>
    <w:rsid w:val="00411177"/>
    <w:rsid w:val="00412012"/>
    <w:rsid w:val="00414E06"/>
    <w:rsid w:val="00415A3C"/>
    <w:rsid w:val="00416A7F"/>
    <w:rsid w:val="0041744B"/>
    <w:rsid w:val="00432664"/>
    <w:rsid w:val="00433D74"/>
    <w:rsid w:val="004358CB"/>
    <w:rsid w:val="0044527A"/>
    <w:rsid w:val="00446821"/>
    <w:rsid w:val="00450587"/>
    <w:rsid w:val="00452F05"/>
    <w:rsid w:val="00456591"/>
    <w:rsid w:val="00472359"/>
    <w:rsid w:val="00472F21"/>
    <w:rsid w:val="004748BD"/>
    <w:rsid w:val="00477FD8"/>
    <w:rsid w:val="0048576D"/>
    <w:rsid w:val="0049043F"/>
    <w:rsid w:val="00490591"/>
    <w:rsid w:val="004906C0"/>
    <w:rsid w:val="00492CBC"/>
    <w:rsid w:val="00492DEA"/>
    <w:rsid w:val="004956F6"/>
    <w:rsid w:val="004A479C"/>
    <w:rsid w:val="004B1D2E"/>
    <w:rsid w:val="004B6F51"/>
    <w:rsid w:val="004C01C0"/>
    <w:rsid w:val="004C1AF4"/>
    <w:rsid w:val="004C2EDA"/>
    <w:rsid w:val="004C4B5C"/>
    <w:rsid w:val="004F324E"/>
    <w:rsid w:val="004F7393"/>
    <w:rsid w:val="005021DE"/>
    <w:rsid w:val="00510D19"/>
    <w:rsid w:val="005113C4"/>
    <w:rsid w:val="00511D81"/>
    <w:rsid w:val="00523288"/>
    <w:rsid w:val="00524B86"/>
    <w:rsid w:val="005306D5"/>
    <w:rsid w:val="005341F7"/>
    <w:rsid w:val="00534675"/>
    <w:rsid w:val="005355A0"/>
    <w:rsid w:val="005367C1"/>
    <w:rsid w:val="00540EC0"/>
    <w:rsid w:val="0054528B"/>
    <w:rsid w:val="005517C5"/>
    <w:rsid w:val="00551B8B"/>
    <w:rsid w:val="00557DB9"/>
    <w:rsid w:val="005624C8"/>
    <w:rsid w:val="0056424D"/>
    <w:rsid w:val="005879BE"/>
    <w:rsid w:val="00593234"/>
    <w:rsid w:val="00594628"/>
    <w:rsid w:val="005A6763"/>
    <w:rsid w:val="005B225C"/>
    <w:rsid w:val="005B3D27"/>
    <w:rsid w:val="005C3B0A"/>
    <w:rsid w:val="005E4996"/>
    <w:rsid w:val="005F270C"/>
    <w:rsid w:val="005F3C42"/>
    <w:rsid w:val="006027A3"/>
    <w:rsid w:val="0061590D"/>
    <w:rsid w:val="00617AC7"/>
    <w:rsid w:val="00622945"/>
    <w:rsid w:val="00622AFD"/>
    <w:rsid w:val="00623322"/>
    <w:rsid w:val="006237CD"/>
    <w:rsid w:val="00626705"/>
    <w:rsid w:val="00626A07"/>
    <w:rsid w:val="0064085B"/>
    <w:rsid w:val="006459BF"/>
    <w:rsid w:val="00654A38"/>
    <w:rsid w:val="00660FC1"/>
    <w:rsid w:val="0066292A"/>
    <w:rsid w:val="006648A5"/>
    <w:rsid w:val="00672E38"/>
    <w:rsid w:val="00674BD1"/>
    <w:rsid w:val="0067654B"/>
    <w:rsid w:val="00682673"/>
    <w:rsid w:val="006962BC"/>
    <w:rsid w:val="006A0027"/>
    <w:rsid w:val="006A0303"/>
    <w:rsid w:val="006B3D1A"/>
    <w:rsid w:val="006B6407"/>
    <w:rsid w:val="006C4F0E"/>
    <w:rsid w:val="006C738C"/>
    <w:rsid w:val="006D138A"/>
    <w:rsid w:val="006D7604"/>
    <w:rsid w:val="006E55B3"/>
    <w:rsid w:val="006F16BF"/>
    <w:rsid w:val="006F19A7"/>
    <w:rsid w:val="006F2E87"/>
    <w:rsid w:val="006F38D7"/>
    <w:rsid w:val="006F4A24"/>
    <w:rsid w:val="00700319"/>
    <w:rsid w:val="007035CE"/>
    <w:rsid w:val="00706508"/>
    <w:rsid w:val="00721646"/>
    <w:rsid w:val="00723607"/>
    <w:rsid w:val="00731FCC"/>
    <w:rsid w:val="007372EE"/>
    <w:rsid w:val="00745218"/>
    <w:rsid w:val="00751A76"/>
    <w:rsid w:val="007534DD"/>
    <w:rsid w:val="00756AAA"/>
    <w:rsid w:val="007662A2"/>
    <w:rsid w:val="0077391D"/>
    <w:rsid w:val="00775420"/>
    <w:rsid w:val="00791238"/>
    <w:rsid w:val="00795FED"/>
    <w:rsid w:val="007C2436"/>
    <w:rsid w:val="007D0837"/>
    <w:rsid w:val="007D48E8"/>
    <w:rsid w:val="007D5066"/>
    <w:rsid w:val="007F25AD"/>
    <w:rsid w:val="007F54E6"/>
    <w:rsid w:val="00801597"/>
    <w:rsid w:val="00801C70"/>
    <w:rsid w:val="00801E6C"/>
    <w:rsid w:val="00803F26"/>
    <w:rsid w:val="00804346"/>
    <w:rsid w:val="00806239"/>
    <w:rsid w:val="008073EF"/>
    <w:rsid w:val="00822F5F"/>
    <w:rsid w:val="00832A1E"/>
    <w:rsid w:val="00842E1F"/>
    <w:rsid w:val="00851BF0"/>
    <w:rsid w:val="00855EBF"/>
    <w:rsid w:val="00856A24"/>
    <w:rsid w:val="008572A2"/>
    <w:rsid w:val="0086190C"/>
    <w:rsid w:val="00867434"/>
    <w:rsid w:val="00867690"/>
    <w:rsid w:val="00877605"/>
    <w:rsid w:val="00890076"/>
    <w:rsid w:val="008935F1"/>
    <w:rsid w:val="008974B6"/>
    <w:rsid w:val="008A6049"/>
    <w:rsid w:val="008B2595"/>
    <w:rsid w:val="008C4527"/>
    <w:rsid w:val="008C7CB0"/>
    <w:rsid w:val="008D1FAD"/>
    <w:rsid w:val="008D2715"/>
    <w:rsid w:val="008D410C"/>
    <w:rsid w:val="008E494A"/>
    <w:rsid w:val="008F3929"/>
    <w:rsid w:val="00905C3F"/>
    <w:rsid w:val="009135DC"/>
    <w:rsid w:val="00915175"/>
    <w:rsid w:val="00921995"/>
    <w:rsid w:val="00924071"/>
    <w:rsid w:val="00925315"/>
    <w:rsid w:val="00925C2E"/>
    <w:rsid w:val="00933A3F"/>
    <w:rsid w:val="00934530"/>
    <w:rsid w:val="00941343"/>
    <w:rsid w:val="00941874"/>
    <w:rsid w:val="00946C05"/>
    <w:rsid w:val="00963F72"/>
    <w:rsid w:val="00964142"/>
    <w:rsid w:val="00970386"/>
    <w:rsid w:val="00980460"/>
    <w:rsid w:val="009937B5"/>
    <w:rsid w:val="009A2C9E"/>
    <w:rsid w:val="009A3074"/>
    <w:rsid w:val="009A3363"/>
    <w:rsid w:val="009A54CC"/>
    <w:rsid w:val="009B1030"/>
    <w:rsid w:val="009B2B89"/>
    <w:rsid w:val="009C3DBD"/>
    <w:rsid w:val="009C6F12"/>
    <w:rsid w:val="009D041B"/>
    <w:rsid w:val="009E40DA"/>
    <w:rsid w:val="009E477C"/>
    <w:rsid w:val="009F0504"/>
    <w:rsid w:val="00A03EEF"/>
    <w:rsid w:val="00A06A22"/>
    <w:rsid w:val="00A10D26"/>
    <w:rsid w:val="00A16F15"/>
    <w:rsid w:val="00A35B46"/>
    <w:rsid w:val="00A4054C"/>
    <w:rsid w:val="00A531F3"/>
    <w:rsid w:val="00A56598"/>
    <w:rsid w:val="00A603AE"/>
    <w:rsid w:val="00A65163"/>
    <w:rsid w:val="00A67775"/>
    <w:rsid w:val="00A71D91"/>
    <w:rsid w:val="00A72B52"/>
    <w:rsid w:val="00A75E72"/>
    <w:rsid w:val="00A8044F"/>
    <w:rsid w:val="00A84E06"/>
    <w:rsid w:val="00A87617"/>
    <w:rsid w:val="00A93DB4"/>
    <w:rsid w:val="00A94E15"/>
    <w:rsid w:val="00AA05A7"/>
    <w:rsid w:val="00AB6A65"/>
    <w:rsid w:val="00AC235F"/>
    <w:rsid w:val="00AC3FBA"/>
    <w:rsid w:val="00AC4A22"/>
    <w:rsid w:val="00AD0E73"/>
    <w:rsid w:val="00AD6DAC"/>
    <w:rsid w:val="00AE1C80"/>
    <w:rsid w:val="00AF41A4"/>
    <w:rsid w:val="00B01B88"/>
    <w:rsid w:val="00B02702"/>
    <w:rsid w:val="00B10888"/>
    <w:rsid w:val="00B16BAD"/>
    <w:rsid w:val="00B17A1A"/>
    <w:rsid w:val="00B22CCB"/>
    <w:rsid w:val="00B250E9"/>
    <w:rsid w:val="00B25C58"/>
    <w:rsid w:val="00B27980"/>
    <w:rsid w:val="00B30D8C"/>
    <w:rsid w:val="00B32FC7"/>
    <w:rsid w:val="00B36001"/>
    <w:rsid w:val="00B43090"/>
    <w:rsid w:val="00B45A15"/>
    <w:rsid w:val="00B46724"/>
    <w:rsid w:val="00B46E51"/>
    <w:rsid w:val="00B47E4B"/>
    <w:rsid w:val="00B515D6"/>
    <w:rsid w:val="00B5418B"/>
    <w:rsid w:val="00B612F5"/>
    <w:rsid w:val="00B61B71"/>
    <w:rsid w:val="00B63909"/>
    <w:rsid w:val="00B73C0F"/>
    <w:rsid w:val="00B75F35"/>
    <w:rsid w:val="00B84944"/>
    <w:rsid w:val="00B96C8F"/>
    <w:rsid w:val="00BA699E"/>
    <w:rsid w:val="00BB38A9"/>
    <w:rsid w:val="00BB47C8"/>
    <w:rsid w:val="00BC402F"/>
    <w:rsid w:val="00BD02E0"/>
    <w:rsid w:val="00BD0D01"/>
    <w:rsid w:val="00BD3F8E"/>
    <w:rsid w:val="00BD6AAC"/>
    <w:rsid w:val="00BE0624"/>
    <w:rsid w:val="00BE3FF9"/>
    <w:rsid w:val="00BF11D5"/>
    <w:rsid w:val="00BF2280"/>
    <w:rsid w:val="00BF236C"/>
    <w:rsid w:val="00BF6397"/>
    <w:rsid w:val="00BF6952"/>
    <w:rsid w:val="00C01210"/>
    <w:rsid w:val="00C12817"/>
    <w:rsid w:val="00C13F3C"/>
    <w:rsid w:val="00C162C8"/>
    <w:rsid w:val="00C2333C"/>
    <w:rsid w:val="00C2497B"/>
    <w:rsid w:val="00C30E01"/>
    <w:rsid w:val="00C411C8"/>
    <w:rsid w:val="00C41862"/>
    <w:rsid w:val="00C4485F"/>
    <w:rsid w:val="00C47947"/>
    <w:rsid w:val="00C54830"/>
    <w:rsid w:val="00C61E89"/>
    <w:rsid w:val="00C647D2"/>
    <w:rsid w:val="00C731F5"/>
    <w:rsid w:val="00C74F8B"/>
    <w:rsid w:val="00C86542"/>
    <w:rsid w:val="00C86E2A"/>
    <w:rsid w:val="00C94F4C"/>
    <w:rsid w:val="00C95267"/>
    <w:rsid w:val="00C96E7E"/>
    <w:rsid w:val="00CA0B84"/>
    <w:rsid w:val="00CA6FFB"/>
    <w:rsid w:val="00CB255E"/>
    <w:rsid w:val="00CC5350"/>
    <w:rsid w:val="00CD006D"/>
    <w:rsid w:val="00CF344D"/>
    <w:rsid w:val="00CF7F29"/>
    <w:rsid w:val="00D04839"/>
    <w:rsid w:val="00D1108C"/>
    <w:rsid w:val="00D240E9"/>
    <w:rsid w:val="00D408E9"/>
    <w:rsid w:val="00D444CC"/>
    <w:rsid w:val="00D460B3"/>
    <w:rsid w:val="00D46B5E"/>
    <w:rsid w:val="00D51B03"/>
    <w:rsid w:val="00D604A7"/>
    <w:rsid w:val="00D72C1E"/>
    <w:rsid w:val="00D73C1F"/>
    <w:rsid w:val="00D74C12"/>
    <w:rsid w:val="00D80B88"/>
    <w:rsid w:val="00D835E8"/>
    <w:rsid w:val="00D90832"/>
    <w:rsid w:val="00DD459E"/>
    <w:rsid w:val="00DD6C25"/>
    <w:rsid w:val="00DF0E3A"/>
    <w:rsid w:val="00DF45DD"/>
    <w:rsid w:val="00DF471A"/>
    <w:rsid w:val="00DF6B06"/>
    <w:rsid w:val="00DF7BD4"/>
    <w:rsid w:val="00E05FA0"/>
    <w:rsid w:val="00E063A7"/>
    <w:rsid w:val="00E265F1"/>
    <w:rsid w:val="00E315ED"/>
    <w:rsid w:val="00E336F3"/>
    <w:rsid w:val="00E33AE5"/>
    <w:rsid w:val="00E44560"/>
    <w:rsid w:val="00E517CF"/>
    <w:rsid w:val="00E53514"/>
    <w:rsid w:val="00E53E7E"/>
    <w:rsid w:val="00E6087A"/>
    <w:rsid w:val="00E66949"/>
    <w:rsid w:val="00E75B3C"/>
    <w:rsid w:val="00EA2CF8"/>
    <w:rsid w:val="00EB5D26"/>
    <w:rsid w:val="00EB7B1D"/>
    <w:rsid w:val="00EC1014"/>
    <w:rsid w:val="00EC30C3"/>
    <w:rsid w:val="00ED2358"/>
    <w:rsid w:val="00ED4753"/>
    <w:rsid w:val="00ED4AD0"/>
    <w:rsid w:val="00EE2EFC"/>
    <w:rsid w:val="00EE5883"/>
    <w:rsid w:val="00F04904"/>
    <w:rsid w:val="00F064D3"/>
    <w:rsid w:val="00F14913"/>
    <w:rsid w:val="00F1539B"/>
    <w:rsid w:val="00F166D3"/>
    <w:rsid w:val="00F16DE1"/>
    <w:rsid w:val="00F2637D"/>
    <w:rsid w:val="00F324A7"/>
    <w:rsid w:val="00F4752E"/>
    <w:rsid w:val="00F51CAC"/>
    <w:rsid w:val="00F571B0"/>
    <w:rsid w:val="00F60B0C"/>
    <w:rsid w:val="00F61146"/>
    <w:rsid w:val="00F65C4C"/>
    <w:rsid w:val="00F678EC"/>
    <w:rsid w:val="00F70E08"/>
    <w:rsid w:val="00F74BA6"/>
    <w:rsid w:val="00F7692E"/>
    <w:rsid w:val="00F83627"/>
    <w:rsid w:val="00F85A0C"/>
    <w:rsid w:val="00FA5AF4"/>
    <w:rsid w:val="00FB6770"/>
    <w:rsid w:val="00FB7A66"/>
    <w:rsid w:val="00FD4063"/>
    <w:rsid w:val="00FD7A60"/>
    <w:rsid w:val="00FE21A3"/>
    <w:rsid w:val="00FE56F5"/>
    <w:rsid w:val="00FE5C51"/>
    <w:rsid w:val="04E58038"/>
    <w:rsid w:val="0662737A"/>
    <w:rsid w:val="067D2005"/>
    <w:rsid w:val="0732C138"/>
    <w:rsid w:val="07F9248C"/>
    <w:rsid w:val="0983EB7D"/>
    <w:rsid w:val="0C82BE96"/>
    <w:rsid w:val="0E7AA6A7"/>
    <w:rsid w:val="0EB200D2"/>
    <w:rsid w:val="0F22D2A5"/>
    <w:rsid w:val="0F37EB9C"/>
    <w:rsid w:val="107863AB"/>
    <w:rsid w:val="124CF91F"/>
    <w:rsid w:val="1692E12E"/>
    <w:rsid w:val="16C9B318"/>
    <w:rsid w:val="17840770"/>
    <w:rsid w:val="1807C69A"/>
    <w:rsid w:val="1DEF4943"/>
    <w:rsid w:val="2451B2E5"/>
    <w:rsid w:val="29193F01"/>
    <w:rsid w:val="29287047"/>
    <w:rsid w:val="2B074C56"/>
    <w:rsid w:val="2F9F3F09"/>
    <w:rsid w:val="317A3F82"/>
    <w:rsid w:val="32156E68"/>
    <w:rsid w:val="3241C26A"/>
    <w:rsid w:val="3CB24E70"/>
    <w:rsid w:val="3D83A9A7"/>
    <w:rsid w:val="3DCCE863"/>
    <w:rsid w:val="3E6A9E83"/>
    <w:rsid w:val="40AA1B25"/>
    <w:rsid w:val="4225930A"/>
    <w:rsid w:val="4257DE8E"/>
    <w:rsid w:val="447937A1"/>
    <w:rsid w:val="4480381F"/>
    <w:rsid w:val="489871DE"/>
    <w:rsid w:val="4B99B47D"/>
    <w:rsid w:val="4C0160A2"/>
    <w:rsid w:val="4DC0FB5E"/>
    <w:rsid w:val="52422F82"/>
    <w:rsid w:val="52E6962A"/>
    <w:rsid w:val="53F2132E"/>
    <w:rsid w:val="55D60E46"/>
    <w:rsid w:val="59B45696"/>
    <w:rsid w:val="5AAE6FFE"/>
    <w:rsid w:val="5B6EDCAF"/>
    <w:rsid w:val="5E12A5A7"/>
    <w:rsid w:val="5F918B32"/>
    <w:rsid w:val="5FE24C95"/>
    <w:rsid w:val="613DCA05"/>
    <w:rsid w:val="65B10A71"/>
    <w:rsid w:val="74AC0776"/>
    <w:rsid w:val="752DD1A6"/>
    <w:rsid w:val="76122526"/>
    <w:rsid w:val="76ACFC49"/>
    <w:rsid w:val="7755988F"/>
    <w:rsid w:val="7F3C2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87C9A"/>
  <w15:chartTrackingRefBased/>
  <w15:docId w15:val="{8E471C6B-9EFB-40A7-8650-F879146A6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unhideWhenUsed/>
    <w:rsid w:val="00617AC7"/>
  </w:style>
  <w:style w:type="paragraph" w:styleId="Nadpis1">
    <w:name w:val="heading 1"/>
    <w:basedOn w:val="Normln"/>
    <w:next w:val="Normln"/>
    <w:uiPriority w:val="9"/>
    <w:qFormat/>
    <w:rsid w:val="00C74F8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uiPriority w:val="9"/>
    <w:semiHidden/>
    <w:unhideWhenUsed/>
    <w:qFormat/>
    <w:rsid w:val="00AC4A2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"/>
    <w:uiPriority w:val="9"/>
    <w:qFormat/>
    <w:rsid w:val="00C74F8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1"/>
    <w:uiPriority w:val="99"/>
    <w:semiHidden/>
    <w:unhideWhenUsed/>
    <w:rsid w:val="009804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1">
    <w:name w:val="Záhlaví Char1"/>
    <w:basedOn w:val="Standardnpsmoodstavce"/>
    <w:link w:val="Zhlav"/>
    <w:uiPriority w:val="99"/>
    <w:semiHidden/>
    <w:rsid w:val="00980460"/>
  </w:style>
  <w:style w:type="paragraph" w:customStyle="1" w:styleId="paragraph">
    <w:name w:val="paragraph"/>
    <w:basedOn w:val="Normln"/>
    <w:rsid w:val="00C74F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eop">
    <w:name w:val="eop"/>
    <w:basedOn w:val="Standardnpsmoodstavce"/>
    <w:rsid w:val="00C74F8B"/>
  </w:style>
  <w:style w:type="character" w:customStyle="1" w:styleId="textrun">
    <w:name w:val="textrun"/>
    <w:basedOn w:val="Standardnpsmoodstavce"/>
    <w:rsid w:val="00C74F8B"/>
  </w:style>
  <w:style w:type="character" w:customStyle="1" w:styleId="normaltextrun">
    <w:name w:val="normaltextrun"/>
    <w:basedOn w:val="Standardnpsmoodstavce"/>
    <w:rsid w:val="00C74F8B"/>
  </w:style>
  <w:style w:type="character" w:customStyle="1" w:styleId="spellingerror">
    <w:name w:val="spellingerror"/>
    <w:basedOn w:val="Standardnpsmoodstavce"/>
    <w:rsid w:val="00C74F8B"/>
  </w:style>
  <w:style w:type="character" w:customStyle="1" w:styleId="contextualspellingandgrammarerror">
    <w:name w:val="contextualspellingandgrammarerror"/>
    <w:basedOn w:val="Standardnpsmoodstavce"/>
    <w:rsid w:val="00C74F8B"/>
  </w:style>
  <w:style w:type="paragraph" w:styleId="Zpat">
    <w:name w:val="footer"/>
    <w:basedOn w:val="Normln"/>
    <w:link w:val="ZpatChar1"/>
    <w:uiPriority w:val="99"/>
    <w:semiHidden/>
    <w:unhideWhenUsed/>
    <w:rsid w:val="009804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1">
    <w:name w:val="Zápatí Char1"/>
    <w:basedOn w:val="Standardnpsmoodstavce"/>
    <w:link w:val="Zpat"/>
    <w:uiPriority w:val="99"/>
    <w:semiHidden/>
    <w:rsid w:val="00980460"/>
  </w:style>
  <w:style w:type="character" w:styleId="Siln">
    <w:name w:val="Strong"/>
    <w:basedOn w:val="Standardnpsmoodstavce"/>
    <w:uiPriority w:val="22"/>
    <w:qFormat/>
    <w:rsid w:val="00C74F8B"/>
    <w:rPr>
      <w:b/>
      <w:bCs/>
    </w:rPr>
  </w:style>
  <w:style w:type="paragraph" w:styleId="Revize">
    <w:name w:val="Revision"/>
    <w:hidden/>
    <w:uiPriority w:val="99"/>
    <w:semiHidden/>
    <w:rsid w:val="00C74F8B"/>
    <w:pPr>
      <w:spacing w:after="0" w:line="240" w:lineRule="auto"/>
    </w:pPr>
  </w:style>
  <w:style w:type="paragraph" w:styleId="Normlnweb">
    <w:name w:val="Normal (Web)"/>
    <w:basedOn w:val="Normln"/>
    <w:uiPriority w:val="99"/>
    <w:semiHidden/>
    <w:unhideWhenUsed/>
    <w:rsid w:val="00C74F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table" w:styleId="Mkatabulky">
    <w:name w:val="Table Grid"/>
    <w:basedOn w:val="Normlntabulka"/>
    <w:uiPriority w:val="39"/>
    <w:rsid w:val="00C74F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C74F8B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C74F8B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C74F8B"/>
    <w:rPr>
      <w:color w:val="605E5C"/>
      <w:shd w:val="clear" w:color="auto" w:fill="E1DFDD"/>
    </w:rPr>
  </w:style>
  <w:style w:type="character" w:customStyle="1" w:styleId="HTMLAddressChar1">
    <w:name w:val="HTML Address Char1"/>
    <w:basedOn w:val="Standardnpsmoodstavce"/>
    <w:uiPriority w:val="99"/>
    <w:semiHidden/>
    <w:rsid w:val="004C01C0"/>
    <w:rPr>
      <w:i/>
      <w:iCs/>
    </w:rPr>
  </w:style>
  <w:style w:type="character" w:styleId="Nevyeenzmnka">
    <w:name w:val="Unresolved Mention"/>
    <w:basedOn w:val="Standardnpsmoodstavce"/>
    <w:uiPriority w:val="99"/>
    <w:semiHidden/>
    <w:unhideWhenUsed/>
    <w:rsid w:val="00E315ED"/>
    <w:rPr>
      <w:color w:val="605E5C"/>
      <w:shd w:val="clear" w:color="auto" w:fill="E1DFDD"/>
    </w:rPr>
  </w:style>
  <w:style w:type="character" w:customStyle="1" w:styleId="Heading1Char">
    <w:name w:val="Heading 1 Char"/>
    <w:basedOn w:val="Standardnpsmoodstavce"/>
    <w:uiPriority w:val="9"/>
    <w:rsid w:val="00617AC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Standardnpsmoodstavce"/>
    <w:uiPriority w:val="9"/>
    <w:rsid w:val="00617AC7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customStyle="1" w:styleId="HeaderChar">
    <w:name w:val="Header Char"/>
    <w:basedOn w:val="Standardnpsmoodstavce"/>
    <w:uiPriority w:val="99"/>
    <w:rsid w:val="00617AC7"/>
  </w:style>
  <w:style w:type="character" w:customStyle="1" w:styleId="Heading2Char">
    <w:name w:val="Heading 2 Char"/>
    <w:basedOn w:val="Standardnpsmoodstavce"/>
    <w:uiPriority w:val="9"/>
    <w:semiHidden/>
    <w:rsid w:val="00617AC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ZhlavChar">
    <w:name w:val="Záhlaví Char"/>
    <w:basedOn w:val="Standardnpsmoodstavce"/>
    <w:uiPriority w:val="99"/>
    <w:semiHidden/>
    <w:rsid w:val="008D1FAD"/>
  </w:style>
  <w:style w:type="character" w:customStyle="1" w:styleId="ZpatChar">
    <w:name w:val="Zápatí Char"/>
    <w:basedOn w:val="Standardnpsmoodstavce"/>
    <w:uiPriority w:val="99"/>
    <w:semiHidden/>
    <w:rsid w:val="008D1F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lastimil.ruzicka@tiscali.cz" TargetMode="External"/><Relationship Id="rId13" Type="http://schemas.openxmlformats.org/officeDocument/2006/relationships/hyperlink" Target="mailto:roza.kp@seznam.cz" TargetMode="External"/><Relationship Id="rId18" Type="http://schemas.openxmlformats.org/officeDocument/2006/relationships/hyperlink" Target="mailto:luksovap@gmail.com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mailto:mildabe2004@gmail.com" TargetMode="External"/><Relationship Id="rId7" Type="http://schemas.openxmlformats.org/officeDocument/2006/relationships/image" Target="media/image1.png"/><Relationship Id="rId12" Type="http://schemas.openxmlformats.org/officeDocument/2006/relationships/hyperlink" Target="mailto:j.kasparkova@centrum.cz" TargetMode="External"/><Relationship Id="rId17" Type="http://schemas.openxmlformats.org/officeDocument/2006/relationships/hyperlink" Target="mailto:nunicka@seznam.cz" TargetMode="External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mailto:bukal.petr@gmail.com" TargetMode="External"/><Relationship Id="rId20" Type="http://schemas.openxmlformats.org/officeDocument/2006/relationships/hyperlink" Target="mailto:krejzlova@josefklement.cz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petulka@gmail.com" TargetMode="External"/><Relationship Id="rId24" Type="http://schemas.openxmlformats.org/officeDocument/2006/relationships/hyperlink" Target="mailto:zina.vandirkova@gybnp.cz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polachovae@seznam.cz" TargetMode="External"/><Relationship Id="rId23" Type="http://schemas.openxmlformats.org/officeDocument/2006/relationships/hyperlink" Target="mailto:marketa.kastylova@gybnp.cz" TargetMode="External"/><Relationship Id="rId10" Type="http://schemas.openxmlformats.org/officeDocument/2006/relationships/hyperlink" Target="mailto:klaratomanovabynp@gmail.com" TargetMode="External"/><Relationship Id="rId19" Type="http://schemas.openxmlformats.org/officeDocument/2006/relationships/hyperlink" Target="mailto:polachovae@seznam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ancasustalova@seznam.cz" TargetMode="External"/><Relationship Id="rId14" Type="http://schemas.openxmlformats.org/officeDocument/2006/relationships/hyperlink" Target="mailto:klara.chalupova@bystricenp.cz" TargetMode="External"/><Relationship Id="rId22" Type="http://schemas.openxmlformats.org/officeDocument/2006/relationships/hyperlink" Target="mailto:radka.janeckova@gybnp.cz" TargetMode="Externa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13</Pages>
  <Words>2380</Words>
  <Characters>14046</Characters>
  <Application>Microsoft Office Word</Application>
  <DocSecurity>0</DocSecurity>
  <Lines>117</Lines>
  <Paragraphs>32</Paragraphs>
  <ScaleCrop>false</ScaleCrop>
  <Company/>
  <LinksUpToDate>false</LinksUpToDate>
  <CharactersWithSpaces>16394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spravce</dc:creator>
  <cp:keywords/>
  <dc:description/>
  <cp:lastModifiedBy>Veselý Libor</cp:lastModifiedBy>
  <cp:revision>265</cp:revision>
  <dcterms:created xsi:type="dcterms:W3CDTF">2026-06-10T15:18:00Z</dcterms:created>
  <dcterms:modified xsi:type="dcterms:W3CDTF">2026-08-31T17:52:00Z</dcterms:modified>
</cp:coreProperties>
</file>